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F546C" w14:textId="77777777" w:rsidR="00421BAA" w:rsidRPr="00EA67AE" w:rsidRDefault="00421BAA">
      <w:pPr>
        <w:spacing w:after="0" w:line="464" w:lineRule="auto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196B529" w14:textId="77777777" w:rsidR="00190ACD" w:rsidRPr="00EA67AE" w:rsidRDefault="00B006D7">
      <w:pPr>
        <w:spacing w:after="0" w:line="464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E04BDC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EA67AE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E04BDC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EA67AE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  <w:r w:rsidRPr="00E04BDC">
        <w:rPr>
          <w:rFonts w:asciiTheme="minorHAnsi" w:eastAsia="Times New Roman" w:hAnsiTheme="minorHAnsi" w:cstheme="minorHAnsi"/>
          <w:b/>
          <w:sz w:val="24"/>
          <w:szCs w:val="24"/>
        </w:rPr>
        <w:t>Matricola</w:t>
      </w:r>
      <w:r w:rsidRPr="00EA67AE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</w:t>
      </w:r>
    </w:p>
    <w:p w14:paraId="7DB0BE88" w14:textId="77777777" w:rsidR="00421BAA" w:rsidRPr="00EA67AE" w:rsidRDefault="00421BAA">
      <w:pPr>
        <w:spacing w:after="158"/>
        <w:ind w:left="202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08A630B" w14:textId="77777777" w:rsidR="00190ACD" w:rsidRPr="00EA67AE" w:rsidRDefault="00B006D7">
      <w:pPr>
        <w:spacing w:after="158"/>
        <w:ind w:left="202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EA67AE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58064562" w14:textId="77777777" w:rsidR="00AD208F" w:rsidRPr="00EA67AE" w:rsidRDefault="00B006D7">
      <w:pPr>
        <w:spacing w:after="158"/>
        <w:ind w:left="20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A67AE">
        <w:rPr>
          <w:rFonts w:asciiTheme="minorHAnsi" w:eastAsia="Times New Roman" w:hAnsiTheme="minorHAnsi" w:cstheme="minorHAnsi"/>
          <w:b/>
          <w:sz w:val="24"/>
          <w:szCs w:val="24"/>
        </w:rPr>
        <w:t>ARCHEOLOGIA E CULTURE DEL MONDO ANTICO</w:t>
      </w:r>
    </w:p>
    <w:p w14:paraId="03A096C6" w14:textId="77777777" w:rsidR="00EA67AE" w:rsidRDefault="00AD208F">
      <w:pPr>
        <w:spacing w:after="158"/>
        <w:ind w:left="202" w:hanging="10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 w:rsidRPr="00EA67AE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 xml:space="preserve">Curriculum APPLIED CRITICAL ARCHAEOLOGY AND HERITAGE (8855 B67) </w:t>
      </w:r>
    </w:p>
    <w:p w14:paraId="42C4E486" w14:textId="63EB608B" w:rsidR="00190ACD" w:rsidRDefault="00B006D7">
      <w:pPr>
        <w:spacing w:after="158"/>
        <w:ind w:left="202" w:hanging="10"/>
        <w:jc w:val="center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A.A. 20</w:t>
      </w:r>
      <w:r w:rsidR="00F953CF"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2</w:t>
      </w:r>
      <w:r w:rsidR="005D05B2">
        <w:rPr>
          <w:rFonts w:asciiTheme="minorHAnsi" w:eastAsia="Times New Roman" w:hAnsiTheme="minorHAnsi" w:cstheme="minorHAnsi"/>
          <w:sz w:val="24"/>
          <w:szCs w:val="24"/>
          <w:lang w:val="en-US"/>
        </w:rPr>
        <w:t>5</w:t>
      </w:r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/2</w:t>
      </w:r>
      <w:r w:rsidR="005D05B2">
        <w:rPr>
          <w:rFonts w:asciiTheme="minorHAnsi" w:eastAsia="Times New Roman" w:hAnsiTheme="minorHAnsi" w:cstheme="minorHAnsi"/>
          <w:sz w:val="24"/>
          <w:szCs w:val="24"/>
          <w:lang w:val="en-US"/>
        </w:rPr>
        <w:t>6</w:t>
      </w:r>
    </w:p>
    <w:p w14:paraId="167FC42C" w14:textId="77777777" w:rsidR="00EE36D0" w:rsidRPr="00EA67AE" w:rsidRDefault="00EE36D0">
      <w:pPr>
        <w:spacing w:after="158"/>
        <w:ind w:left="202" w:hanging="10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3E957725" w14:textId="77777777" w:rsidR="00190ACD" w:rsidRPr="00EA67AE" w:rsidRDefault="00AD208F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Study plan for students </w:t>
      </w:r>
      <w:proofErr w:type="gramStart"/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enrolled</w:t>
      </w:r>
      <w:proofErr w:type="gramEnd"/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a.y</w:t>
      </w:r>
      <w:proofErr w:type="spellEnd"/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. 2020/21</w:t>
      </w:r>
    </w:p>
    <w:p w14:paraId="070891E6" w14:textId="77777777" w:rsidR="00A863A1" w:rsidRPr="00EA67AE" w:rsidRDefault="00A863A1" w:rsidP="00877A60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825"/>
        <w:gridCol w:w="6683"/>
        <w:gridCol w:w="1237"/>
        <w:gridCol w:w="610"/>
        <w:gridCol w:w="1272"/>
      </w:tblGrid>
      <w:tr w:rsidR="00632961" w:rsidRPr="00EA67AE" w14:paraId="10918A85" w14:textId="77777777" w:rsidTr="00F54762">
        <w:tc>
          <w:tcPr>
            <w:tcW w:w="7508" w:type="dxa"/>
            <w:gridSpan w:val="2"/>
            <w:shd w:val="clear" w:color="auto" w:fill="E7E6E6" w:themeFill="background2"/>
          </w:tcPr>
          <w:p w14:paraId="6ED1D4A8" w14:textId="77777777" w:rsidR="00632961" w:rsidRPr="00EA67AE" w:rsidRDefault="00632961" w:rsidP="0072727E">
            <w:pPr>
              <w:spacing w:before="100" w:beforeAutospacing="1" w:after="100" w:afterAutospacing="1"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First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1237" w:type="dxa"/>
            <w:shd w:val="clear" w:color="auto" w:fill="E7E6E6" w:themeFill="background2"/>
          </w:tcPr>
          <w:p w14:paraId="02D82267" w14:textId="77777777" w:rsidR="00632961" w:rsidRPr="00EA67AE" w:rsidRDefault="00632961" w:rsidP="007272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SSD</w:t>
            </w:r>
          </w:p>
        </w:tc>
        <w:tc>
          <w:tcPr>
            <w:tcW w:w="610" w:type="dxa"/>
            <w:shd w:val="clear" w:color="auto" w:fill="E7E6E6" w:themeFill="background2"/>
          </w:tcPr>
          <w:p w14:paraId="38AC7627" w14:textId="77777777" w:rsidR="00632961" w:rsidRPr="00EA67AE" w:rsidRDefault="00632961" w:rsidP="0072727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CFU</w:t>
            </w:r>
          </w:p>
        </w:tc>
        <w:tc>
          <w:tcPr>
            <w:tcW w:w="1272" w:type="dxa"/>
            <w:shd w:val="clear" w:color="auto" w:fill="E7E6E6" w:themeFill="background2"/>
          </w:tcPr>
          <w:p w14:paraId="4B3D7A81" w14:textId="77777777" w:rsidR="00632961" w:rsidRPr="00EA67AE" w:rsidRDefault="00632961" w:rsidP="0072727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32961" w:rsidRPr="00EA67AE" w14:paraId="3C6BADE1" w14:textId="77777777" w:rsidTr="00F54762">
        <w:tc>
          <w:tcPr>
            <w:tcW w:w="10627" w:type="dxa"/>
            <w:gridSpan w:val="5"/>
            <w:hideMark/>
          </w:tcPr>
          <w:p w14:paraId="3A7BDA1F" w14:textId="77777777" w:rsidR="00632961" w:rsidRPr="00EA67AE" w:rsidRDefault="00632961" w:rsidP="00632961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Compulsory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Units</w:t>
            </w:r>
          </w:p>
        </w:tc>
      </w:tr>
      <w:tr w:rsidR="00AD208F" w:rsidRPr="00EA67AE" w14:paraId="20422D25" w14:textId="77777777" w:rsidTr="00F54762">
        <w:tc>
          <w:tcPr>
            <w:tcW w:w="825" w:type="dxa"/>
            <w:hideMark/>
          </w:tcPr>
          <w:p w14:paraId="09FA69AF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93140</w:t>
            </w:r>
          </w:p>
        </w:tc>
        <w:tc>
          <w:tcPr>
            <w:tcW w:w="6683" w:type="dxa"/>
            <w:hideMark/>
          </w:tcPr>
          <w:p w14:paraId="66B502FD" w14:textId="3FA72DB3" w:rsidR="00AD208F" w:rsidRPr="00EA67AE" w:rsidRDefault="005D05B2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ARCHAEOLOGICAL LANDSCAPES (LM)) </w:t>
            </w:r>
          </w:p>
        </w:tc>
        <w:tc>
          <w:tcPr>
            <w:tcW w:w="1237" w:type="dxa"/>
            <w:hideMark/>
          </w:tcPr>
          <w:p w14:paraId="49408864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  <w:hideMark/>
          </w:tcPr>
          <w:p w14:paraId="4BBD2E0F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339CC519" w14:textId="566B47A2" w:rsidR="00AD208F" w:rsidRPr="00EA67AE" w:rsidRDefault="005D05B2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5D05B2" w:rsidRPr="00EA67AE" w14:paraId="06B790D4" w14:textId="77777777" w:rsidTr="00F54762">
        <w:tc>
          <w:tcPr>
            <w:tcW w:w="825" w:type="dxa"/>
            <w:hideMark/>
          </w:tcPr>
          <w:p w14:paraId="25CAAED9" w14:textId="77777777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93102</w:t>
            </w:r>
          </w:p>
        </w:tc>
        <w:tc>
          <w:tcPr>
            <w:tcW w:w="6683" w:type="dxa"/>
            <w:hideMark/>
          </w:tcPr>
          <w:p w14:paraId="6BA27C78" w14:textId="54DA356F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ARCHAEOLOGICAL THEORY AND PRACTICE (C.I.) </w:t>
            </w: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(LM)</w:t>
            </w:r>
          </w:p>
        </w:tc>
        <w:tc>
          <w:tcPr>
            <w:tcW w:w="1237" w:type="dxa"/>
            <w:hideMark/>
          </w:tcPr>
          <w:p w14:paraId="538DE5ED" w14:textId="77777777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05BAA951" w14:textId="77777777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4FE3156" w14:textId="17EB2CE0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B6344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5D05B2" w:rsidRPr="00EA67AE" w14:paraId="32252233" w14:textId="77777777" w:rsidTr="00F54762">
        <w:tc>
          <w:tcPr>
            <w:tcW w:w="825" w:type="dxa"/>
            <w:hideMark/>
          </w:tcPr>
          <w:p w14:paraId="4B3BCDA9" w14:textId="77777777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83" w:type="dxa"/>
            <w:hideMark/>
          </w:tcPr>
          <w:p w14:paraId="504DB285" w14:textId="49A0B855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93162 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ARCHAEOLOGICAL THEORY AND PRACTICE: KEY CONCEPTS (LM)</w:t>
            </w:r>
          </w:p>
        </w:tc>
        <w:tc>
          <w:tcPr>
            <w:tcW w:w="1237" w:type="dxa"/>
            <w:hideMark/>
          </w:tcPr>
          <w:p w14:paraId="4FC68842" w14:textId="77777777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L-ANT/08</w:t>
            </w:r>
          </w:p>
        </w:tc>
        <w:tc>
          <w:tcPr>
            <w:tcW w:w="610" w:type="dxa"/>
            <w:hideMark/>
          </w:tcPr>
          <w:p w14:paraId="0E66340E" w14:textId="77777777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01E7BC08" w14:textId="34254366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B6344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5D05B2" w:rsidRPr="00EA67AE" w14:paraId="28AEB8BD" w14:textId="77777777" w:rsidTr="00F54762">
        <w:tc>
          <w:tcPr>
            <w:tcW w:w="825" w:type="dxa"/>
            <w:hideMark/>
          </w:tcPr>
          <w:p w14:paraId="559DC736" w14:textId="77777777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83" w:type="dxa"/>
            <w:hideMark/>
          </w:tcPr>
          <w:p w14:paraId="20F03471" w14:textId="21244D6A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93163 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NEW FRONTIERS OF ARCHAEOLOGICAL RESEARCH (LM)</w:t>
            </w:r>
          </w:p>
        </w:tc>
        <w:tc>
          <w:tcPr>
            <w:tcW w:w="1237" w:type="dxa"/>
            <w:hideMark/>
          </w:tcPr>
          <w:p w14:paraId="3A189404" w14:textId="77777777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L-ANT/01</w:t>
            </w:r>
          </w:p>
        </w:tc>
        <w:tc>
          <w:tcPr>
            <w:tcW w:w="610" w:type="dxa"/>
            <w:hideMark/>
          </w:tcPr>
          <w:p w14:paraId="5BF3236F" w14:textId="77777777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19A34C31" w14:textId="14977879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B6344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AD208F" w:rsidRPr="00EA67AE" w14:paraId="0E90F22C" w14:textId="77777777" w:rsidTr="00F54762">
        <w:tc>
          <w:tcPr>
            <w:tcW w:w="825" w:type="dxa"/>
            <w:hideMark/>
          </w:tcPr>
          <w:p w14:paraId="51F1E255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83" w:type="dxa"/>
            <w:hideMark/>
          </w:tcPr>
          <w:p w14:paraId="4784AF25" w14:textId="3B2E0861" w:rsidR="00AD208F" w:rsidRPr="00EA67AE" w:rsidRDefault="005D05B2" w:rsidP="00EA67AE">
            <w:pPr>
              <w:ind w:left="59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93164 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RESEARCH DESIGN, DISSEMINATION AND VALORIZATION (LM)</w:t>
            </w:r>
          </w:p>
        </w:tc>
        <w:tc>
          <w:tcPr>
            <w:tcW w:w="1237" w:type="dxa"/>
            <w:hideMark/>
          </w:tcPr>
          <w:p w14:paraId="483FF73B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  <w:hideMark/>
          </w:tcPr>
          <w:p w14:paraId="58FC75A3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6839DAEF" w14:textId="11F57A53" w:rsidR="00AD208F" w:rsidRPr="00EA67AE" w:rsidRDefault="005D05B2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5D05B2" w:rsidRPr="00EA67AE" w14:paraId="63D8212D" w14:textId="77777777" w:rsidTr="00F54762">
        <w:tc>
          <w:tcPr>
            <w:tcW w:w="825" w:type="dxa"/>
            <w:hideMark/>
          </w:tcPr>
          <w:p w14:paraId="69A73250" w14:textId="77777777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93143</w:t>
            </w:r>
          </w:p>
        </w:tc>
        <w:tc>
          <w:tcPr>
            <w:tcW w:w="6683" w:type="dxa"/>
            <w:hideMark/>
          </w:tcPr>
          <w:p w14:paraId="4E4206F8" w14:textId="6BF57BA6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ARCHAEOLOGY OF PRODUCTION IN THE ANCIENT AND MEDIEVAL WORLD (LM)</w:t>
            </w:r>
          </w:p>
        </w:tc>
        <w:tc>
          <w:tcPr>
            <w:tcW w:w="1237" w:type="dxa"/>
            <w:hideMark/>
          </w:tcPr>
          <w:p w14:paraId="5612451D" w14:textId="77777777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L-ANT/06</w:t>
            </w:r>
          </w:p>
        </w:tc>
        <w:tc>
          <w:tcPr>
            <w:tcW w:w="610" w:type="dxa"/>
            <w:hideMark/>
          </w:tcPr>
          <w:p w14:paraId="15F24E64" w14:textId="77777777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0BB6188A" w14:textId="12A62F30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E28B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5D05B2" w:rsidRPr="00EA67AE" w14:paraId="22D72261" w14:textId="77777777" w:rsidTr="00F54762">
        <w:tc>
          <w:tcPr>
            <w:tcW w:w="825" w:type="dxa"/>
            <w:hideMark/>
          </w:tcPr>
          <w:p w14:paraId="757D9A47" w14:textId="77777777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93105</w:t>
            </w:r>
          </w:p>
        </w:tc>
        <w:tc>
          <w:tcPr>
            <w:tcW w:w="6683" w:type="dxa"/>
            <w:hideMark/>
          </w:tcPr>
          <w:p w14:paraId="6E949B50" w14:textId="57A46E88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CRITICAL ARCHAEOLOGY AND HERITAGE (LM)</w:t>
            </w:r>
          </w:p>
        </w:tc>
        <w:tc>
          <w:tcPr>
            <w:tcW w:w="1237" w:type="dxa"/>
            <w:hideMark/>
          </w:tcPr>
          <w:p w14:paraId="56174046" w14:textId="77777777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L-ANT/01</w:t>
            </w:r>
          </w:p>
        </w:tc>
        <w:tc>
          <w:tcPr>
            <w:tcW w:w="610" w:type="dxa"/>
            <w:hideMark/>
          </w:tcPr>
          <w:p w14:paraId="5509B324" w14:textId="77777777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02A53A0" w14:textId="0C6CFF7C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E28B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5D05B2" w:rsidRPr="00EA67AE" w14:paraId="22164E85" w14:textId="77777777" w:rsidTr="00F54762">
        <w:tc>
          <w:tcPr>
            <w:tcW w:w="825" w:type="dxa"/>
            <w:hideMark/>
          </w:tcPr>
          <w:p w14:paraId="324EA374" w14:textId="77777777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93142</w:t>
            </w:r>
          </w:p>
        </w:tc>
        <w:tc>
          <w:tcPr>
            <w:tcW w:w="6683" w:type="dxa"/>
            <w:hideMark/>
          </w:tcPr>
          <w:p w14:paraId="0DE1662C" w14:textId="2B523A09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CULTURAL POLICY AND COMPARATIVE HERITAGE LEGISLATION (LM)</w:t>
            </w:r>
          </w:p>
        </w:tc>
        <w:tc>
          <w:tcPr>
            <w:tcW w:w="1237" w:type="dxa"/>
            <w:hideMark/>
          </w:tcPr>
          <w:p w14:paraId="1B194EF9" w14:textId="77777777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SECS-P/08</w:t>
            </w:r>
          </w:p>
        </w:tc>
        <w:tc>
          <w:tcPr>
            <w:tcW w:w="610" w:type="dxa"/>
            <w:hideMark/>
          </w:tcPr>
          <w:p w14:paraId="34F767A5" w14:textId="77777777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24FFFD5" w14:textId="4C91F09E" w:rsidR="005D05B2" w:rsidRPr="00EA67AE" w:rsidRDefault="005D05B2" w:rsidP="005D05B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E28B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AD208F" w:rsidRPr="00EA67AE" w14:paraId="10FB40D0" w14:textId="77777777" w:rsidTr="00F54762">
        <w:tc>
          <w:tcPr>
            <w:tcW w:w="825" w:type="dxa"/>
            <w:hideMark/>
          </w:tcPr>
          <w:p w14:paraId="4CCF0A60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93141</w:t>
            </w:r>
          </w:p>
        </w:tc>
        <w:tc>
          <w:tcPr>
            <w:tcW w:w="6683" w:type="dxa"/>
            <w:hideMark/>
          </w:tcPr>
          <w:p w14:paraId="3DCDD858" w14:textId="07640969" w:rsidR="00AD208F" w:rsidRPr="00EA67AE" w:rsidRDefault="005D05B2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ROME AND THE UNIVERSAL (LM)</w:t>
            </w:r>
          </w:p>
        </w:tc>
        <w:tc>
          <w:tcPr>
            <w:tcW w:w="1237" w:type="dxa"/>
            <w:hideMark/>
          </w:tcPr>
          <w:p w14:paraId="1CF18F26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L-ANT/03</w:t>
            </w:r>
          </w:p>
        </w:tc>
        <w:tc>
          <w:tcPr>
            <w:tcW w:w="610" w:type="dxa"/>
            <w:hideMark/>
          </w:tcPr>
          <w:p w14:paraId="7A0D5CD9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6DAFEBF0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D208F" w:rsidRPr="00EA67AE" w14:paraId="6D91CE6E" w14:textId="77777777" w:rsidTr="00F54762">
        <w:tc>
          <w:tcPr>
            <w:tcW w:w="825" w:type="dxa"/>
            <w:hideMark/>
          </w:tcPr>
          <w:p w14:paraId="11F23153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93144</w:t>
            </w:r>
          </w:p>
        </w:tc>
        <w:tc>
          <w:tcPr>
            <w:tcW w:w="6683" w:type="dxa"/>
            <w:hideMark/>
          </w:tcPr>
          <w:p w14:paraId="135AF4C1" w14:textId="0C87A4E9" w:rsidR="00AD208F" w:rsidRPr="00EA67AE" w:rsidRDefault="005D05B2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SENIOR SEMINAR IN ARCHAEOLOGICAL PRACTICE (LM)</w:t>
            </w:r>
          </w:p>
        </w:tc>
        <w:tc>
          <w:tcPr>
            <w:tcW w:w="1237" w:type="dxa"/>
            <w:hideMark/>
          </w:tcPr>
          <w:p w14:paraId="236C3B0D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hideMark/>
          </w:tcPr>
          <w:p w14:paraId="0A221846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5909F1E5" w14:textId="15C8BC8F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32961" w:rsidRPr="005D05B2" w14:paraId="3451A08A" w14:textId="77777777" w:rsidTr="00F54762">
        <w:tc>
          <w:tcPr>
            <w:tcW w:w="10627" w:type="dxa"/>
            <w:gridSpan w:val="5"/>
            <w:hideMark/>
          </w:tcPr>
          <w:p w14:paraId="0DA955EA" w14:textId="77777777" w:rsidR="00632961" w:rsidRPr="00EA67AE" w:rsidRDefault="00632961" w:rsidP="00632961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Two Electives Among </w:t>
            </w:r>
            <w:proofErr w:type="gram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The</w:t>
            </w:r>
            <w:proofErr w:type="gramEnd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Following List</w:t>
            </w:r>
          </w:p>
        </w:tc>
      </w:tr>
      <w:tr w:rsidR="00EA67AE" w:rsidRPr="00EA67AE" w14:paraId="2C5372AA" w14:textId="77777777" w:rsidTr="00F54762">
        <w:tc>
          <w:tcPr>
            <w:tcW w:w="825" w:type="dxa"/>
            <w:hideMark/>
          </w:tcPr>
          <w:p w14:paraId="3A88A041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93155</w:t>
            </w:r>
          </w:p>
        </w:tc>
        <w:tc>
          <w:tcPr>
            <w:tcW w:w="6683" w:type="dxa"/>
            <w:hideMark/>
          </w:tcPr>
          <w:p w14:paraId="2678BA74" w14:textId="77777777" w:rsidR="00EA67AE" w:rsidRPr="00E11EAD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Archaeology and Writing (LM)</w:t>
            </w:r>
          </w:p>
        </w:tc>
        <w:tc>
          <w:tcPr>
            <w:tcW w:w="1237" w:type="dxa"/>
            <w:hideMark/>
          </w:tcPr>
          <w:p w14:paraId="0095A9A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L-OR/01</w:t>
            </w:r>
          </w:p>
        </w:tc>
        <w:tc>
          <w:tcPr>
            <w:tcW w:w="610" w:type="dxa"/>
            <w:hideMark/>
          </w:tcPr>
          <w:p w14:paraId="0899C69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0E63F8FB" w14:textId="4C119BE8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0020C560" w14:textId="77777777" w:rsidTr="00F54762">
        <w:tc>
          <w:tcPr>
            <w:tcW w:w="825" w:type="dxa"/>
            <w:hideMark/>
          </w:tcPr>
          <w:p w14:paraId="1862ABC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93145</w:t>
            </w:r>
          </w:p>
        </w:tc>
        <w:tc>
          <w:tcPr>
            <w:tcW w:w="6683" w:type="dxa"/>
            <w:hideMark/>
          </w:tcPr>
          <w:p w14:paraId="1C65B6F9" w14:textId="77777777" w:rsidR="00EA67AE" w:rsidRPr="00E11EAD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auto"/>
                <w:sz w:val="24"/>
                <w:szCs w:val="24"/>
                <w:lang w:val="en-US"/>
              </w:rPr>
            </w:pPr>
            <w:hyperlink r:id="rId5" w:tgtFrame="_blank" w:history="1">
              <w:r w:rsidRPr="00E11EAD">
                <w:rPr>
                  <w:rStyle w:val="Collegamentoipertestuale"/>
                  <w:rFonts w:asciiTheme="minorHAnsi" w:eastAsia="Times New Roman" w:hAnsiTheme="minorHAnsi" w:cstheme="minorHAnsi"/>
                  <w:caps/>
                  <w:color w:val="auto"/>
                  <w:sz w:val="24"/>
                  <w:szCs w:val="24"/>
                  <w:u w:val="none"/>
                  <w:lang w:val="en-US"/>
                </w:rPr>
                <w:t>Archaeology of Monuments and Memory (LM)</w:t>
              </w:r>
            </w:hyperlink>
            <w:r w:rsidRPr="00E11EAD">
              <w:rPr>
                <w:rFonts w:asciiTheme="minorHAnsi" w:eastAsia="Times New Roman" w:hAnsiTheme="minorHAnsi" w:cstheme="minorHAnsi"/>
                <w:caps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37" w:type="dxa"/>
            <w:hideMark/>
          </w:tcPr>
          <w:p w14:paraId="052921F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L-OR/02</w:t>
            </w:r>
          </w:p>
        </w:tc>
        <w:tc>
          <w:tcPr>
            <w:tcW w:w="610" w:type="dxa"/>
            <w:hideMark/>
          </w:tcPr>
          <w:p w14:paraId="16090F6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4A1D978" w14:textId="7CE262D9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6E42BF31" w14:textId="77777777" w:rsidTr="00F54762">
        <w:tc>
          <w:tcPr>
            <w:tcW w:w="825" w:type="dxa"/>
          </w:tcPr>
          <w:p w14:paraId="0440979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93146</w:t>
            </w:r>
          </w:p>
        </w:tc>
        <w:tc>
          <w:tcPr>
            <w:tcW w:w="6683" w:type="dxa"/>
          </w:tcPr>
          <w:p w14:paraId="3D055487" w14:textId="77777777" w:rsidR="00EA67AE" w:rsidRPr="00E11EAD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Archaeology of Ritual (LM)</w:t>
            </w:r>
          </w:p>
        </w:tc>
        <w:tc>
          <w:tcPr>
            <w:tcW w:w="1237" w:type="dxa"/>
          </w:tcPr>
          <w:p w14:paraId="108895E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L-ANT/06</w:t>
            </w:r>
          </w:p>
        </w:tc>
        <w:tc>
          <w:tcPr>
            <w:tcW w:w="610" w:type="dxa"/>
          </w:tcPr>
          <w:p w14:paraId="62EA630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54E4F2C8" w14:textId="13F71572" w:rsidR="00EA67AE" w:rsidRPr="00EA67AE" w:rsidRDefault="00F54762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A67AE" w:rsidRPr="00EA67AE" w14:paraId="27A654F3" w14:textId="77777777" w:rsidTr="00F54762">
        <w:tc>
          <w:tcPr>
            <w:tcW w:w="825" w:type="dxa"/>
          </w:tcPr>
          <w:p w14:paraId="11ADA12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93149</w:t>
            </w:r>
          </w:p>
        </w:tc>
        <w:tc>
          <w:tcPr>
            <w:tcW w:w="6683" w:type="dxa"/>
          </w:tcPr>
          <w:p w14:paraId="4D0C33CD" w14:textId="77777777" w:rsidR="00EA67AE" w:rsidRPr="00E11EAD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</w:t>
            </w:r>
            <w:proofErr w:type="gramEnd"/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 xml:space="preserve"> of The Body, Clothing And Ornamentation (LM)</w:t>
            </w:r>
          </w:p>
        </w:tc>
        <w:tc>
          <w:tcPr>
            <w:tcW w:w="1237" w:type="dxa"/>
          </w:tcPr>
          <w:p w14:paraId="682C291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L-ANT/08</w:t>
            </w:r>
          </w:p>
        </w:tc>
        <w:tc>
          <w:tcPr>
            <w:tcW w:w="610" w:type="dxa"/>
          </w:tcPr>
          <w:p w14:paraId="0132687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05DDC39F" w14:textId="4B352EA4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77B115AD" w14:textId="77777777" w:rsidTr="00F54762">
        <w:tc>
          <w:tcPr>
            <w:tcW w:w="825" w:type="dxa"/>
          </w:tcPr>
          <w:p w14:paraId="3315B75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93153</w:t>
            </w:r>
          </w:p>
        </w:tc>
        <w:tc>
          <w:tcPr>
            <w:tcW w:w="6683" w:type="dxa"/>
          </w:tcPr>
          <w:p w14:paraId="63285778" w14:textId="77777777" w:rsidR="00EA67AE" w:rsidRPr="00E11EAD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Archaeology, Media, and the Public (LM)</w:t>
            </w:r>
          </w:p>
        </w:tc>
        <w:tc>
          <w:tcPr>
            <w:tcW w:w="1237" w:type="dxa"/>
          </w:tcPr>
          <w:p w14:paraId="1DB06F4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14A995F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48EAEDC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5DAFA5FA" w14:textId="77777777" w:rsidTr="00F54762">
        <w:tc>
          <w:tcPr>
            <w:tcW w:w="825" w:type="dxa"/>
            <w:hideMark/>
          </w:tcPr>
          <w:p w14:paraId="5F998FF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93587</w:t>
            </w:r>
          </w:p>
        </w:tc>
        <w:tc>
          <w:tcPr>
            <w:tcW w:w="6683" w:type="dxa"/>
            <w:hideMark/>
          </w:tcPr>
          <w:p w14:paraId="2136171C" w14:textId="77777777" w:rsidR="00EA67AE" w:rsidRPr="00E11EAD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 xml:space="preserve">Cognitive Archaeology of the Ancient Near East (LM)  </w:t>
            </w:r>
          </w:p>
        </w:tc>
        <w:tc>
          <w:tcPr>
            <w:tcW w:w="1237" w:type="dxa"/>
            <w:hideMark/>
          </w:tcPr>
          <w:p w14:paraId="33214F1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L-OR/05</w:t>
            </w:r>
          </w:p>
        </w:tc>
        <w:tc>
          <w:tcPr>
            <w:tcW w:w="610" w:type="dxa"/>
            <w:hideMark/>
          </w:tcPr>
          <w:p w14:paraId="1FE4B90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49AB21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26149D7D" w14:textId="77777777" w:rsidTr="00F54762">
        <w:tc>
          <w:tcPr>
            <w:tcW w:w="825" w:type="dxa"/>
            <w:hideMark/>
          </w:tcPr>
          <w:p w14:paraId="367F3E7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93150</w:t>
            </w:r>
          </w:p>
        </w:tc>
        <w:tc>
          <w:tcPr>
            <w:tcW w:w="6683" w:type="dxa"/>
            <w:hideMark/>
          </w:tcPr>
          <w:p w14:paraId="4A8B27A1" w14:textId="77777777" w:rsidR="00EA67AE" w:rsidRPr="00E11EAD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Colonialism, Archaeology and Museums (LM)</w:t>
            </w:r>
          </w:p>
        </w:tc>
        <w:tc>
          <w:tcPr>
            <w:tcW w:w="1237" w:type="dxa"/>
            <w:hideMark/>
          </w:tcPr>
          <w:p w14:paraId="577C164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M-DEA/01</w:t>
            </w:r>
          </w:p>
        </w:tc>
        <w:tc>
          <w:tcPr>
            <w:tcW w:w="610" w:type="dxa"/>
            <w:hideMark/>
          </w:tcPr>
          <w:p w14:paraId="4E6F132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63FBBC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453B3356" w14:textId="77777777" w:rsidTr="00F54762">
        <w:tc>
          <w:tcPr>
            <w:tcW w:w="825" w:type="dxa"/>
            <w:hideMark/>
          </w:tcPr>
          <w:p w14:paraId="7FEA7B1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93154</w:t>
            </w:r>
          </w:p>
        </w:tc>
        <w:tc>
          <w:tcPr>
            <w:tcW w:w="6683" w:type="dxa"/>
            <w:hideMark/>
          </w:tcPr>
          <w:p w14:paraId="6181AB93" w14:textId="64B5F1CD" w:rsidR="00EA67AE" w:rsidRPr="00E11EAD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="005D05B2" w:rsidRPr="00E11EAD">
                <w:rPr>
                  <w:rFonts w:asciiTheme="minorHAnsi" w:eastAsia="Times New Roman" w:hAnsiTheme="minorHAnsi" w:cstheme="minorHAnsi"/>
                  <w:caps/>
                  <w:color w:val="000000" w:themeColor="text1"/>
                  <w:sz w:val="24"/>
                  <w:szCs w:val="24"/>
                </w:rPr>
                <w:t>Digital archaeology (lm)</w:t>
              </w:r>
            </w:hyperlink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  <w:hideMark/>
          </w:tcPr>
          <w:p w14:paraId="46A00E7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  <w:hideMark/>
          </w:tcPr>
          <w:p w14:paraId="055843A1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6271AC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46B4C505" w14:textId="77777777" w:rsidTr="00F54762">
        <w:tc>
          <w:tcPr>
            <w:tcW w:w="825" w:type="dxa"/>
          </w:tcPr>
          <w:p w14:paraId="0B2D4B6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93147</w:t>
            </w:r>
          </w:p>
        </w:tc>
        <w:tc>
          <w:tcPr>
            <w:tcW w:w="6683" w:type="dxa"/>
          </w:tcPr>
          <w:p w14:paraId="63B35EA0" w14:textId="2EE50541" w:rsidR="00EA67AE" w:rsidRPr="00E11EAD" w:rsidRDefault="005D05B2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Household archaeology (lm)</w:t>
            </w:r>
          </w:p>
        </w:tc>
        <w:tc>
          <w:tcPr>
            <w:tcW w:w="1237" w:type="dxa"/>
          </w:tcPr>
          <w:p w14:paraId="73420BA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L-ANT/07</w:t>
            </w:r>
          </w:p>
        </w:tc>
        <w:tc>
          <w:tcPr>
            <w:tcW w:w="610" w:type="dxa"/>
          </w:tcPr>
          <w:p w14:paraId="47C5ABE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055FC928" w14:textId="19F418C7" w:rsidR="00EA67AE" w:rsidRPr="00EA67AE" w:rsidRDefault="00E11EAD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A67AE" w:rsidRPr="00EA67AE" w14:paraId="7C5CE465" w14:textId="77777777" w:rsidTr="00F54762">
        <w:tc>
          <w:tcPr>
            <w:tcW w:w="825" w:type="dxa"/>
          </w:tcPr>
          <w:p w14:paraId="1FF7213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93158</w:t>
            </w:r>
          </w:p>
        </w:tc>
        <w:tc>
          <w:tcPr>
            <w:tcW w:w="6683" w:type="dxa"/>
          </w:tcPr>
          <w:p w14:paraId="66C210FF" w14:textId="77777777" w:rsidR="00EA67AE" w:rsidRPr="00E11EAD" w:rsidRDefault="00EA67AE" w:rsidP="00EA67AE">
            <w:pPr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Iconography and Iconology (LM)</w:t>
            </w:r>
          </w:p>
        </w:tc>
        <w:tc>
          <w:tcPr>
            <w:tcW w:w="1237" w:type="dxa"/>
          </w:tcPr>
          <w:p w14:paraId="3E12F48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L-ANT/06</w:t>
            </w:r>
          </w:p>
        </w:tc>
        <w:tc>
          <w:tcPr>
            <w:tcW w:w="610" w:type="dxa"/>
          </w:tcPr>
          <w:p w14:paraId="783CD75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511DB95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3F180398" w14:textId="77777777" w:rsidTr="00F54762">
        <w:tc>
          <w:tcPr>
            <w:tcW w:w="825" w:type="dxa"/>
          </w:tcPr>
          <w:p w14:paraId="12B2FF1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93159</w:t>
            </w:r>
          </w:p>
        </w:tc>
        <w:tc>
          <w:tcPr>
            <w:tcW w:w="6683" w:type="dxa"/>
          </w:tcPr>
          <w:p w14:paraId="77EFD2C3" w14:textId="6BB838E9" w:rsidR="00EA67AE" w:rsidRPr="00E11EAD" w:rsidRDefault="005D05B2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Mediterranean archeology (lm)</w:t>
            </w:r>
          </w:p>
        </w:tc>
        <w:tc>
          <w:tcPr>
            <w:tcW w:w="1237" w:type="dxa"/>
          </w:tcPr>
          <w:p w14:paraId="46758DC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L-ANT/01</w:t>
            </w:r>
          </w:p>
        </w:tc>
        <w:tc>
          <w:tcPr>
            <w:tcW w:w="610" w:type="dxa"/>
          </w:tcPr>
          <w:p w14:paraId="26CC1C5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F67759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38EE1F89" w14:textId="77777777" w:rsidTr="00F54762">
        <w:tc>
          <w:tcPr>
            <w:tcW w:w="825" w:type="dxa"/>
          </w:tcPr>
          <w:p w14:paraId="174EA5E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93151</w:t>
            </w:r>
          </w:p>
        </w:tc>
        <w:tc>
          <w:tcPr>
            <w:tcW w:w="6683" w:type="dxa"/>
          </w:tcPr>
          <w:p w14:paraId="3F40486B" w14:textId="7076683E" w:rsidR="00EA67AE" w:rsidRPr="00E11EAD" w:rsidRDefault="005D05B2" w:rsidP="00EA67AE">
            <w:pPr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Museum studies (lm)</w:t>
            </w:r>
          </w:p>
        </w:tc>
        <w:tc>
          <w:tcPr>
            <w:tcW w:w="1237" w:type="dxa"/>
          </w:tcPr>
          <w:p w14:paraId="20270A1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14BBBAD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00FB04A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6B1EF332" w14:textId="77777777" w:rsidTr="00F54762">
        <w:tc>
          <w:tcPr>
            <w:tcW w:w="825" w:type="dxa"/>
            <w:hideMark/>
          </w:tcPr>
          <w:p w14:paraId="223C8C5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93156</w:t>
            </w:r>
          </w:p>
        </w:tc>
        <w:tc>
          <w:tcPr>
            <w:tcW w:w="6683" w:type="dxa"/>
            <w:hideMark/>
          </w:tcPr>
          <w:p w14:paraId="07E07BB7" w14:textId="77777777" w:rsidR="00EA67AE" w:rsidRPr="00E11EAD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hyperlink r:id="rId7" w:tgtFrame="_blank" w:history="1">
              <w:r w:rsidRPr="00E11EAD">
                <w:rPr>
                  <w:rFonts w:asciiTheme="minorHAnsi" w:eastAsia="Times New Roman" w:hAnsiTheme="minorHAnsi" w:cstheme="minorHAnsi"/>
                  <w:caps/>
                  <w:color w:val="000000" w:themeColor="text1"/>
                  <w:sz w:val="24"/>
                  <w:szCs w:val="24"/>
                  <w:lang w:val="en-US"/>
                </w:rPr>
                <w:t>Networks and Mobility in Archaeology (LM)</w:t>
              </w:r>
            </w:hyperlink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37" w:type="dxa"/>
            <w:hideMark/>
          </w:tcPr>
          <w:p w14:paraId="49F6BEF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L-ANT/01</w:t>
            </w:r>
          </w:p>
        </w:tc>
        <w:tc>
          <w:tcPr>
            <w:tcW w:w="610" w:type="dxa"/>
            <w:hideMark/>
          </w:tcPr>
          <w:p w14:paraId="1A0A1A3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09CD18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372A67C8" w14:textId="77777777" w:rsidTr="00F54762">
        <w:tc>
          <w:tcPr>
            <w:tcW w:w="825" w:type="dxa"/>
          </w:tcPr>
          <w:p w14:paraId="1D64A62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93160</w:t>
            </w:r>
          </w:p>
        </w:tc>
        <w:tc>
          <w:tcPr>
            <w:tcW w:w="6683" w:type="dxa"/>
          </w:tcPr>
          <w:p w14:paraId="3945CEE6" w14:textId="0CE40A99" w:rsidR="00EA67AE" w:rsidRPr="00E11EAD" w:rsidRDefault="005D05B2" w:rsidP="00EA67AE">
            <w:pPr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Trade and consumption in antiquity (lm)</w:t>
            </w:r>
          </w:p>
        </w:tc>
        <w:tc>
          <w:tcPr>
            <w:tcW w:w="1237" w:type="dxa"/>
          </w:tcPr>
          <w:p w14:paraId="461F2D0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L-ANT/07</w:t>
            </w:r>
          </w:p>
        </w:tc>
        <w:tc>
          <w:tcPr>
            <w:tcW w:w="610" w:type="dxa"/>
          </w:tcPr>
          <w:p w14:paraId="350EB5A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05C11F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4F7A7FAC" w14:textId="77777777" w:rsidTr="00F54762">
        <w:tc>
          <w:tcPr>
            <w:tcW w:w="7508" w:type="dxa"/>
            <w:gridSpan w:val="2"/>
            <w:shd w:val="clear" w:color="auto" w:fill="E7E6E6" w:themeFill="background2"/>
          </w:tcPr>
          <w:p w14:paraId="70DC33D4" w14:textId="77777777" w:rsidR="00EA67AE" w:rsidRPr="00EA67AE" w:rsidRDefault="00EA67AE" w:rsidP="0072727E">
            <w:pPr>
              <w:spacing w:before="100" w:beforeAutospacing="1" w:after="100" w:afterAutospacing="1"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Second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1237" w:type="dxa"/>
            <w:shd w:val="clear" w:color="auto" w:fill="E7E6E6" w:themeFill="background2"/>
          </w:tcPr>
          <w:p w14:paraId="4ABD337E" w14:textId="77777777" w:rsidR="00EA67AE" w:rsidRPr="00EA67AE" w:rsidRDefault="00EA67AE" w:rsidP="0072727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E7E6E6" w:themeFill="background2"/>
          </w:tcPr>
          <w:p w14:paraId="576D3CC4" w14:textId="77777777" w:rsidR="00EA67AE" w:rsidRPr="00EA67AE" w:rsidRDefault="00EA67AE" w:rsidP="0072727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E7E6E6" w:themeFill="background2"/>
          </w:tcPr>
          <w:p w14:paraId="14C11CCC" w14:textId="77777777" w:rsidR="00EA67AE" w:rsidRPr="00EA67AE" w:rsidRDefault="00EA67AE" w:rsidP="0072727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4B733D17" w14:textId="77777777" w:rsidTr="00F54762">
        <w:tc>
          <w:tcPr>
            <w:tcW w:w="10627" w:type="dxa"/>
            <w:gridSpan w:val="5"/>
          </w:tcPr>
          <w:p w14:paraId="2980C0D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Compulsory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Units</w:t>
            </w:r>
          </w:p>
        </w:tc>
      </w:tr>
      <w:tr w:rsidR="00E11EAD" w:rsidRPr="00EA67AE" w14:paraId="454185C1" w14:textId="77777777" w:rsidTr="00F54762">
        <w:tc>
          <w:tcPr>
            <w:tcW w:w="825" w:type="dxa"/>
          </w:tcPr>
          <w:p w14:paraId="1EFB89A7" w14:textId="77777777" w:rsidR="00E11EAD" w:rsidRPr="00EA67AE" w:rsidRDefault="00E11EAD" w:rsidP="00E11EAD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93165</w:t>
            </w:r>
          </w:p>
        </w:tc>
        <w:tc>
          <w:tcPr>
            <w:tcW w:w="6683" w:type="dxa"/>
          </w:tcPr>
          <w:p w14:paraId="32DC8D88" w14:textId="77777777" w:rsidR="00E11EAD" w:rsidRPr="00E11EAD" w:rsidRDefault="00E11EAD" w:rsidP="00E11EAD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Endangered Global Cultural Heritage: the Mediterranean and the Near East (LM)</w:t>
            </w:r>
          </w:p>
        </w:tc>
        <w:tc>
          <w:tcPr>
            <w:tcW w:w="1237" w:type="dxa"/>
          </w:tcPr>
          <w:p w14:paraId="522E6748" w14:textId="77777777" w:rsidR="00E11EAD" w:rsidRPr="00EA67AE" w:rsidRDefault="00E11EAD" w:rsidP="00E11EAD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L-OR/03</w:t>
            </w:r>
          </w:p>
        </w:tc>
        <w:tc>
          <w:tcPr>
            <w:tcW w:w="610" w:type="dxa"/>
          </w:tcPr>
          <w:p w14:paraId="593D1CEE" w14:textId="77777777" w:rsidR="00E11EAD" w:rsidRPr="00EA67AE" w:rsidRDefault="00E11EAD" w:rsidP="00E11EAD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88BC642" w14:textId="6E2E6B5C" w:rsidR="00E11EAD" w:rsidRPr="00EA67AE" w:rsidRDefault="00E11EAD" w:rsidP="00E11EAD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7A670D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11EAD" w:rsidRPr="00EA67AE" w14:paraId="608AA165" w14:textId="77777777" w:rsidTr="00F54762">
        <w:tc>
          <w:tcPr>
            <w:tcW w:w="825" w:type="dxa"/>
          </w:tcPr>
          <w:p w14:paraId="7DB5044B" w14:textId="77777777" w:rsidR="00E11EAD" w:rsidRPr="00EA67AE" w:rsidRDefault="00E11EAD" w:rsidP="00E11EAD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93166</w:t>
            </w:r>
          </w:p>
        </w:tc>
        <w:tc>
          <w:tcPr>
            <w:tcW w:w="6683" w:type="dxa"/>
          </w:tcPr>
          <w:p w14:paraId="2472A084" w14:textId="48F891E2" w:rsidR="00E11EAD" w:rsidRPr="00E11EAD" w:rsidRDefault="00E11EAD" w:rsidP="00E11EAD">
            <w:pPr>
              <w:rPr>
                <w:rFonts w:asciiTheme="minorHAnsi" w:eastAsia="Times New Roman" w:hAnsiTheme="minorHAnsi" w:cstheme="minorHAnsi"/>
                <w:b/>
                <w:bCs/>
                <w:caps/>
                <w:color w:val="000000" w:themeColor="text1"/>
                <w:sz w:val="24"/>
                <w:szCs w:val="24"/>
                <w:lang w:val="en-US"/>
              </w:rPr>
            </w:pPr>
            <w:hyperlink r:id="rId8" w:tgtFrame="_blank" w:history="1">
              <w:r w:rsidRPr="00E11EAD">
                <w:rPr>
                  <w:rFonts w:asciiTheme="minorHAnsi" w:eastAsia="Times New Roman" w:hAnsiTheme="minorHAnsi" w:cstheme="minorHAnsi"/>
                  <w:caps/>
                  <w:color w:val="000000" w:themeColor="text1"/>
                  <w:sz w:val="24"/>
                  <w:szCs w:val="24"/>
                  <w:lang w:val="en-US"/>
                </w:rPr>
                <w:t>Fieldwork, museum stage, heritage stage (lm)</w:t>
              </w:r>
            </w:hyperlink>
          </w:p>
        </w:tc>
        <w:tc>
          <w:tcPr>
            <w:tcW w:w="1237" w:type="dxa"/>
          </w:tcPr>
          <w:p w14:paraId="5C84B7C0" w14:textId="77777777" w:rsidR="00E11EAD" w:rsidRPr="00EA67AE" w:rsidRDefault="00E11EAD" w:rsidP="00E11EAD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6A8A2BBF" w14:textId="77777777" w:rsidR="00E11EAD" w:rsidRPr="00EA67AE" w:rsidRDefault="00E11EAD" w:rsidP="00E11EAD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14:paraId="51BD26E9" w14:textId="05D9A16F" w:rsidR="00E11EAD" w:rsidRPr="00EA67AE" w:rsidRDefault="00E11EAD" w:rsidP="00E11EAD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7A670D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A67AE" w:rsidRPr="005D05B2" w14:paraId="60076C79" w14:textId="77777777" w:rsidTr="00F54762">
        <w:tc>
          <w:tcPr>
            <w:tcW w:w="10627" w:type="dxa"/>
            <w:gridSpan w:val="5"/>
          </w:tcPr>
          <w:p w14:paraId="415E76F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Two Electives Among the Following List</w:t>
            </w:r>
          </w:p>
        </w:tc>
      </w:tr>
      <w:tr w:rsidR="00EA67AE" w:rsidRPr="00EA67AE" w14:paraId="721C262D" w14:textId="77777777" w:rsidTr="00F54762">
        <w:tc>
          <w:tcPr>
            <w:tcW w:w="825" w:type="dxa"/>
          </w:tcPr>
          <w:p w14:paraId="17D9506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93155</w:t>
            </w:r>
          </w:p>
        </w:tc>
        <w:tc>
          <w:tcPr>
            <w:tcW w:w="6683" w:type="dxa"/>
          </w:tcPr>
          <w:p w14:paraId="06ED345E" w14:textId="77777777" w:rsidR="00EA67AE" w:rsidRPr="00E11EAD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Archaeology and Writing (LM)</w:t>
            </w:r>
          </w:p>
        </w:tc>
        <w:tc>
          <w:tcPr>
            <w:tcW w:w="1237" w:type="dxa"/>
          </w:tcPr>
          <w:p w14:paraId="54FEA42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L-OR/01</w:t>
            </w:r>
          </w:p>
        </w:tc>
        <w:tc>
          <w:tcPr>
            <w:tcW w:w="610" w:type="dxa"/>
          </w:tcPr>
          <w:p w14:paraId="47ED751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BB1E146" w14:textId="0319DEB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24AED515" w14:textId="77777777" w:rsidTr="00F54762">
        <w:tc>
          <w:tcPr>
            <w:tcW w:w="825" w:type="dxa"/>
          </w:tcPr>
          <w:p w14:paraId="3CF16DF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93145</w:t>
            </w:r>
          </w:p>
        </w:tc>
        <w:tc>
          <w:tcPr>
            <w:tcW w:w="6683" w:type="dxa"/>
          </w:tcPr>
          <w:p w14:paraId="151503BD" w14:textId="77777777" w:rsidR="00EA67AE" w:rsidRPr="00E11EAD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 of Monuments and Memory (LM)</w:t>
            </w:r>
          </w:p>
        </w:tc>
        <w:tc>
          <w:tcPr>
            <w:tcW w:w="1237" w:type="dxa"/>
          </w:tcPr>
          <w:p w14:paraId="623D1D0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L-OR/02</w:t>
            </w:r>
          </w:p>
        </w:tc>
        <w:tc>
          <w:tcPr>
            <w:tcW w:w="610" w:type="dxa"/>
          </w:tcPr>
          <w:p w14:paraId="5D90B98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429DA77" w14:textId="0020FA01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312A6A2A" w14:textId="77777777" w:rsidTr="00F54762">
        <w:tc>
          <w:tcPr>
            <w:tcW w:w="825" w:type="dxa"/>
          </w:tcPr>
          <w:p w14:paraId="623155E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93146</w:t>
            </w:r>
          </w:p>
        </w:tc>
        <w:tc>
          <w:tcPr>
            <w:tcW w:w="6683" w:type="dxa"/>
          </w:tcPr>
          <w:p w14:paraId="19B95F81" w14:textId="77777777" w:rsidR="00EA67AE" w:rsidRPr="00E11EAD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Archaeology of Ritual (LM)</w:t>
            </w:r>
          </w:p>
        </w:tc>
        <w:tc>
          <w:tcPr>
            <w:tcW w:w="1237" w:type="dxa"/>
          </w:tcPr>
          <w:p w14:paraId="7791908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L-ANT/06</w:t>
            </w:r>
          </w:p>
        </w:tc>
        <w:tc>
          <w:tcPr>
            <w:tcW w:w="610" w:type="dxa"/>
          </w:tcPr>
          <w:p w14:paraId="2661B15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0CDDB9B7" w14:textId="3790259F" w:rsidR="00EA67AE" w:rsidRPr="00EA67AE" w:rsidRDefault="00F54762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A67AE" w:rsidRPr="00EA67AE" w14:paraId="4D35CFE2" w14:textId="77777777" w:rsidTr="00F54762">
        <w:tc>
          <w:tcPr>
            <w:tcW w:w="825" w:type="dxa"/>
          </w:tcPr>
          <w:p w14:paraId="4337881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93149</w:t>
            </w:r>
          </w:p>
        </w:tc>
        <w:tc>
          <w:tcPr>
            <w:tcW w:w="6683" w:type="dxa"/>
          </w:tcPr>
          <w:p w14:paraId="446C314B" w14:textId="77777777" w:rsidR="00EA67AE" w:rsidRPr="00E11EAD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</w:t>
            </w:r>
            <w:proofErr w:type="gramEnd"/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 xml:space="preserve"> of the Body, Clothing and Ornamentation (LM)</w:t>
            </w:r>
          </w:p>
        </w:tc>
        <w:tc>
          <w:tcPr>
            <w:tcW w:w="1237" w:type="dxa"/>
          </w:tcPr>
          <w:p w14:paraId="05ABF5C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L-ANT/08</w:t>
            </w:r>
          </w:p>
        </w:tc>
        <w:tc>
          <w:tcPr>
            <w:tcW w:w="610" w:type="dxa"/>
          </w:tcPr>
          <w:p w14:paraId="3100532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4827E57" w14:textId="0BA79B24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548C439D" w14:textId="77777777" w:rsidTr="00F54762">
        <w:tc>
          <w:tcPr>
            <w:tcW w:w="825" w:type="dxa"/>
          </w:tcPr>
          <w:p w14:paraId="2474E9B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93153</w:t>
            </w:r>
          </w:p>
        </w:tc>
        <w:tc>
          <w:tcPr>
            <w:tcW w:w="6683" w:type="dxa"/>
          </w:tcPr>
          <w:p w14:paraId="3437F34B" w14:textId="77777777" w:rsidR="00EA67AE" w:rsidRPr="00E11EAD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Archaeology, Media, and The Public (LM)</w:t>
            </w:r>
          </w:p>
        </w:tc>
        <w:tc>
          <w:tcPr>
            <w:tcW w:w="1237" w:type="dxa"/>
          </w:tcPr>
          <w:p w14:paraId="617D52D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1FE01711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2E19E8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47A70BEB" w14:textId="77777777" w:rsidTr="00F54762">
        <w:tc>
          <w:tcPr>
            <w:tcW w:w="825" w:type="dxa"/>
          </w:tcPr>
          <w:p w14:paraId="240AC77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93587</w:t>
            </w:r>
          </w:p>
        </w:tc>
        <w:tc>
          <w:tcPr>
            <w:tcW w:w="6683" w:type="dxa"/>
          </w:tcPr>
          <w:p w14:paraId="4C92C326" w14:textId="77777777" w:rsidR="00EA67AE" w:rsidRPr="00E11EAD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Cognitive Archaeology of the Ancient Near East (LM)</w:t>
            </w:r>
          </w:p>
        </w:tc>
        <w:tc>
          <w:tcPr>
            <w:tcW w:w="1237" w:type="dxa"/>
          </w:tcPr>
          <w:p w14:paraId="3555550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L-OR/05</w:t>
            </w:r>
          </w:p>
        </w:tc>
        <w:tc>
          <w:tcPr>
            <w:tcW w:w="610" w:type="dxa"/>
          </w:tcPr>
          <w:p w14:paraId="25AAFD2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BBE895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62FAD888" w14:textId="77777777" w:rsidTr="00F54762">
        <w:tc>
          <w:tcPr>
            <w:tcW w:w="825" w:type="dxa"/>
          </w:tcPr>
          <w:p w14:paraId="6E811D3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93150</w:t>
            </w:r>
          </w:p>
        </w:tc>
        <w:tc>
          <w:tcPr>
            <w:tcW w:w="6683" w:type="dxa"/>
          </w:tcPr>
          <w:p w14:paraId="6A4BE2C9" w14:textId="77777777" w:rsidR="00EA67AE" w:rsidRPr="00E11EAD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Colonialism, Archaeology and Museums (LM)</w:t>
            </w:r>
          </w:p>
        </w:tc>
        <w:tc>
          <w:tcPr>
            <w:tcW w:w="1237" w:type="dxa"/>
          </w:tcPr>
          <w:p w14:paraId="7C481E3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M-DEA/01</w:t>
            </w:r>
          </w:p>
        </w:tc>
        <w:tc>
          <w:tcPr>
            <w:tcW w:w="610" w:type="dxa"/>
          </w:tcPr>
          <w:p w14:paraId="75BD3FE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84AA72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2B585929" w14:textId="77777777" w:rsidTr="00F54762">
        <w:tc>
          <w:tcPr>
            <w:tcW w:w="825" w:type="dxa"/>
          </w:tcPr>
          <w:p w14:paraId="4C51CC1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93154</w:t>
            </w:r>
          </w:p>
        </w:tc>
        <w:tc>
          <w:tcPr>
            <w:tcW w:w="6683" w:type="dxa"/>
          </w:tcPr>
          <w:p w14:paraId="79109E9F" w14:textId="34333CDE" w:rsidR="00EA67AE" w:rsidRPr="00E11EAD" w:rsidRDefault="00E11EAD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Digital archaeology (lm)</w:t>
            </w:r>
          </w:p>
        </w:tc>
        <w:tc>
          <w:tcPr>
            <w:tcW w:w="1237" w:type="dxa"/>
          </w:tcPr>
          <w:p w14:paraId="0DA2200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1FB3F73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56202C8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433323CA" w14:textId="77777777" w:rsidTr="00F54762">
        <w:tc>
          <w:tcPr>
            <w:tcW w:w="825" w:type="dxa"/>
          </w:tcPr>
          <w:p w14:paraId="77613CE1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93147</w:t>
            </w:r>
          </w:p>
        </w:tc>
        <w:tc>
          <w:tcPr>
            <w:tcW w:w="6683" w:type="dxa"/>
          </w:tcPr>
          <w:p w14:paraId="68696C69" w14:textId="64DAE61A" w:rsidR="00EA67AE" w:rsidRPr="00E11EAD" w:rsidRDefault="00E11EAD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Household archaeology (lm)</w:t>
            </w:r>
          </w:p>
        </w:tc>
        <w:tc>
          <w:tcPr>
            <w:tcW w:w="1237" w:type="dxa"/>
          </w:tcPr>
          <w:p w14:paraId="2F70EEE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L-ANT/07</w:t>
            </w:r>
          </w:p>
        </w:tc>
        <w:tc>
          <w:tcPr>
            <w:tcW w:w="610" w:type="dxa"/>
          </w:tcPr>
          <w:p w14:paraId="1A8A104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3DA02188" w14:textId="08FE7E93" w:rsidR="00EA67AE" w:rsidRPr="00EA67AE" w:rsidRDefault="00F54762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A67AE" w:rsidRPr="00EA67AE" w14:paraId="08962467" w14:textId="77777777" w:rsidTr="00F54762">
        <w:tc>
          <w:tcPr>
            <w:tcW w:w="825" w:type="dxa"/>
          </w:tcPr>
          <w:p w14:paraId="1BF0DDD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93158</w:t>
            </w:r>
          </w:p>
        </w:tc>
        <w:tc>
          <w:tcPr>
            <w:tcW w:w="6683" w:type="dxa"/>
          </w:tcPr>
          <w:p w14:paraId="027C4D31" w14:textId="77777777" w:rsidR="00EA67AE" w:rsidRPr="00E11EAD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Iconography and Iconology (LM)</w:t>
            </w:r>
          </w:p>
        </w:tc>
        <w:tc>
          <w:tcPr>
            <w:tcW w:w="1237" w:type="dxa"/>
          </w:tcPr>
          <w:p w14:paraId="75AA057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L-ANT/06</w:t>
            </w:r>
          </w:p>
        </w:tc>
        <w:tc>
          <w:tcPr>
            <w:tcW w:w="610" w:type="dxa"/>
          </w:tcPr>
          <w:p w14:paraId="16A0E76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35DA08F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130363B4" w14:textId="77777777" w:rsidTr="00F54762">
        <w:tc>
          <w:tcPr>
            <w:tcW w:w="825" w:type="dxa"/>
          </w:tcPr>
          <w:p w14:paraId="02FF39E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93159</w:t>
            </w:r>
          </w:p>
        </w:tc>
        <w:tc>
          <w:tcPr>
            <w:tcW w:w="6683" w:type="dxa"/>
          </w:tcPr>
          <w:p w14:paraId="145CBBB1" w14:textId="52D4B3F3" w:rsidR="00EA67AE" w:rsidRPr="00E11EAD" w:rsidRDefault="00E11EAD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Mediterranean archeology (lm)</w:t>
            </w:r>
          </w:p>
        </w:tc>
        <w:tc>
          <w:tcPr>
            <w:tcW w:w="1237" w:type="dxa"/>
          </w:tcPr>
          <w:p w14:paraId="4499434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L-ANT/01</w:t>
            </w:r>
          </w:p>
        </w:tc>
        <w:tc>
          <w:tcPr>
            <w:tcW w:w="610" w:type="dxa"/>
          </w:tcPr>
          <w:p w14:paraId="46B7D53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57A61B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0F42BA13" w14:textId="77777777" w:rsidTr="00F54762">
        <w:tc>
          <w:tcPr>
            <w:tcW w:w="825" w:type="dxa"/>
          </w:tcPr>
          <w:p w14:paraId="0414A90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93151</w:t>
            </w:r>
          </w:p>
        </w:tc>
        <w:tc>
          <w:tcPr>
            <w:tcW w:w="6683" w:type="dxa"/>
          </w:tcPr>
          <w:p w14:paraId="27A5A466" w14:textId="6A0E5161" w:rsidR="00EA67AE" w:rsidRPr="00E11EAD" w:rsidRDefault="00E11EAD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Museum studies (lm)</w:t>
            </w:r>
          </w:p>
        </w:tc>
        <w:tc>
          <w:tcPr>
            <w:tcW w:w="1237" w:type="dxa"/>
          </w:tcPr>
          <w:p w14:paraId="18A0A6A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66257CE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4736756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4076477A" w14:textId="77777777" w:rsidTr="00F54762">
        <w:tc>
          <w:tcPr>
            <w:tcW w:w="825" w:type="dxa"/>
          </w:tcPr>
          <w:p w14:paraId="0DE9339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93156</w:t>
            </w:r>
          </w:p>
        </w:tc>
        <w:tc>
          <w:tcPr>
            <w:tcW w:w="6683" w:type="dxa"/>
          </w:tcPr>
          <w:p w14:paraId="466CBC50" w14:textId="77777777" w:rsidR="00EA67AE" w:rsidRPr="00E11EAD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Networks and Mobility in Archaeology (LM)</w:t>
            </w:r>
          </w:p>
        </w:tc>
        <w:tc>
          <w:tcPr>
            <w:tcW w:w="1237" w:type="dxa"/>
          </w:tcPr>
          <w:p w14:paraId="5481131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L-ANT/01</w:t>
            </w:r>
          </w:p>
        </w:tc>
        <w:tc>
          <w:tcPr>
            <w:tcW w:w="610" w:type="dxa"/>
          </w:tcPr>
          <w:p w14:paraId="76C644E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F4D3851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22127F78" w14:textId="77777777" w:rsidTr="00F54762">
        <w:tc>
          <w:tcPr>
            <w:tcW w:w="825" w:type="dxa"/>
          </w:tcPr>
          <w:p w14:paraId="14A0FB2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93160</w:t>
            </w:r>
          </w:p>
        </w:tc>
        <w:tc>
          <w:tcPr>
            <w:tcW w:w="6683" w:type="dxa"/>
          </w:tcPr>
          <w:p w14:paraId="7ED09761" w14:textId="77777777" w:rsidR="00EA67AE" w:rsidRPr="00E11EAD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E11EAD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Trade and Consumption in Antiquity (Lm)</w:t>
            </w:r>
          </w:p>
        </w:tc>
        <w:tc>
          <w:tcPr>
            <w:tcW w:w="1237" w:type="dxa"/>
          </w:tcPr>
          <w:p w14:paraId="234C609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L-ANT/07</w:t>
            </w:r>
          </w:p>
        </w:tc>
        <w:tc>
          <w:tcPr>
            <w:tcW w:w="610" w:type="dxa"/>
          </w:tcPr>
          <w:p w14:paraId="44237B51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03EBE2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2E469964" w14:textId="77777777" w:rsidTr="00F54762">
        <w:tc>
          <w:tcPr>
            <w:tcW w:w="10627" w:type="dxa"/>
            <w:gridSpan w:val="5"/>
          </w:tcPr>
          <w:p w14:paraId="3AB0DE2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Final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Examination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 xml:space="preserve"> (18 Cfu)</w:t>
            </w:r>
          </w:p>
        </w:tc>
      </w:tr>
      <w:tr w:rsidR="00EA67AE" w:rsidRPr="00EA67AE" w14:paraId="752D04DE" w14:textId="77777777" w:rsidTr="00F54762">
        <w:tc>
          <w:tcPr>
            <w:tcW w:w="7508" w:type="dxa"/>
            <w:gridSpan w:val="2"/>
          </w:tcPr>
          <w:p w14:paraId="65775F67" w14:textId="77777777" w:rsidR="00EA67AE" w:rsidRPr="00EA67AE" w:rsidRDefault="00EA67AE" w:rsidP="00EA67AE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A)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>Final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>examination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 (18 CFU)</w:t>
            </w:r>
          </w:p>
        </w:tc>
        <w:tc>
          <w:tcPr>
            <w:tcW w:w="1237" w:type="dxa"/>
          </w:tcPr>
          <w:p w14:paraId="2F93D69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610" w:type="dxa"/>
          </w:tcPr>
          <w:p w14:paraId="559C7FC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FDFBB9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40CFD7B1" w14:textId="77777777" w:rsidTr="00F54762">
        <w:tc>
          <w:tcPr>
            <w:tcW w:w="825" w:type="dxa"/>
          </w:tcPr>
          <w:p w14:paraId="5B20B7A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82058</w:t>
            </w:r>
          </w:p>
        </w:tc>
        <w:tc>
          <w:tcPr>
            <w:tcW w:w="6683" w:type="dxa"/>
          </w:tcPr>
          <w:p w14:paraId="1132570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Final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Examination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Dissertation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) (LM)</w:t>
            </w:r>
          </w:p>
        </w:tc>
        <w:tc>
          <w:tcPr>
            <w:tcW w:w="1237" w:type="dxa"/>
          </w:tcPr>
          <w:p w14:paraId="5340E3A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</w:tcPr>
          <w:p w14:paraId="7B6A8E8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2" w:type="dxa"/>
          </w:tcPr>
          <w:p w14:paraId="41E9C8F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5D05B2" w14:paraId="165582D1" w14:textId="77777777" w:rsidTr="00F54762">
        <w:tc>
          <w:tcPr>
            <w:tcW w:w="7508" w:type="dxa"/>
            <w:gridSpan w:val="2"/>
          </w:tcPr>
          <w:p w14:paraId="009275F9" w14:textId="77777777" w:rsidR="00EA67AE" w:rsidRPr="00EA67AE" w:rsidRDefault="00EA67AE" w:rsidP="00EA67AE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B) Final examination (6 CFU) with Preparation for the final examination abroad (12 CFU)</w:t>
            </w:r>
          </w:p>
        </w:tc>
        <w:tc>
          <w:tcPr>
            <w:tcW w:w="1237" w:type="dxa"/>
          </w:tcPr>
          <w:p w14:paraId="0DC48EAD" w14:textId="77777777" w:rsidR="00EA67AE" w:rsidRPr="00EA67AE" w:rsidRDefault="00EA67AE" w:rsidP="00EA67AE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48A245AF" w14:textId="77777777" w:rsidR="00EA67AE" w:rsidRPr="00EA67AE" w:rsidRDefault="00EA67AE" w:rsidP="00EA67AE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45830D1" w14:textId="77777777" w:rsidR="00EA67AE" w:rsidRPr="00EA67AE" w:rsidRDefault="00EA67AE" w:rsidP="00EA67AE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EA67AE" w:rsidRPr="00EA67AE" w14:paraId="6B9A4AB1" w14:textId="77777777" w:rsidTr="00F54762">
        <w:tc>
          <w:tcPr>
            <w:tcW w:w="825" w:type="dxa"/>
          </w:tcPr>
          <w:p w14:paraId="69884AF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86259</w:t>
            </w:r>
          </w:p>
        </w:tc>
        <w:tc>
          <w:tcPr>
            <w:tcW w:w="6683" w:type="dxa"/>
          </w:tcPr>
          <w:p w14:paraId="2CAFD02D" w14:textId="19C2BFF6" w:rsidR="00EA67AE" w:rsidRPr="00EA67AE" w:rsidRDefault="00F54762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FINAL EXAMINATION (DISSERTATION) (6 CFU) (LM)</w:t>
            </w:r>
          </w:p>
        </w:tc>
        <w:tc>
          <w:tcPr>
            <w:tcW w:w="1237" w:type="dxa"/>
          </w:tcPr>
          <w:p w14:paraId="6FD212E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692C2FD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5F3411C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083196" w:rsidRPr="00083196" w14:paraId="078858DE" w14:textId="77777777" w:rsidTr="00F54762">
        <w:tc>
          <w:tcPr>
            <w:tcW w:w="825" w:type="dxa"/>
          </w:tcPr>
          <w:p w14:paraId="6382CA1E" w14:textId="4ABC930D" w:rsidR="00083196" w:rsidRPr="00EA67AE" w:rsidRDefault="00083196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86231</w:t>
            </w:r>
          </w:p>
        </w:tc>
        <w:tc>
          <w:tcPr>
            <w:tcW w:w="6683" w:type="dxa"/>
          </w:tcPr>
          <w:p w14:paraId="2B90C108" w14:textId="352E33B6" w:rsidR="00083196" w:rsidRPr="00EA67AE" w:rsidRDefault="00F54762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FINAL EXAMINATION (DISSERTATION) (12 CFU) (LM)</w:t>
            </w:r>
          </w:p>
        </w:tc>
        <w:tc>
          <w:tcPr>
            <w:tcW w:w="1237" w:type="dxa"/>
          </w:tcPr>
          <w:p w14:paraId="6B4A2B77" w14:textId="77777777" w:rsidR="00083196" w:rsidRPr="00EA67AE" w:rsidRDefault="00083196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17727316" w14:textId="678A8302" w:rsidR="00083196" w:rsidRPr="00083196" w:rsidRDefault="00083196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2" w:type="dxa"/>
          </w:tcPr>
          <w:p w14:paraId="1CB5DA67" w14:textId="77777777" w:rsidR="00083196" w:rsidRPr="00083196" w:rsidRDefault="00083196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67AE" w:rsidRPr="00EA67AE" w14:paraId="7294AE2E" w14:textId="77777777" w:rsidTr="00F54762">
        <w:tc>
          <w:tcPr>
            <w:tcW w:w="825" w:type="dxa"/>
          </w:tcPr>
          <w:p w14:paraId="193054E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86234</w:t>
            </w:r>
          </w:p>
        </w:tc>
        <w:tc>
          <w:tcPr>
            <w:tcW w:w="6683" w:type="dxa"/>
          </w:tcPr>
          <w:p w14:paraId="6E34D07E" w14:textId="5765B583" w:rsidR="00EA67AE" w:rsidRPr="00EA67AE" w:rsidRDefault="00F54762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PREPARATION FOR THE FINAL EXAMINATION ABROAD (12 CFU) (LM)</w:t>
            </w:r>
          </w:p>
        </w:tc>
        <w:tc>
          <w:tcPr>
            <w:tcW w:w="1237" w:type="dxa"/>
          </w:tcPr>
          <w:p w14:paraId="7B2F57A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624362E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14:paraId="4E356C9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5D05B2" w14:paraId="6BF8600B" w14:textId="77777777" w:rsidTr="00F54762">
        <w:tc>
          <w:tcPr>
            <w:tcW w:w="7508" w:type="dxa"/>
            <w:gridSpan w:val="2"/>
          </w:tcPr>
          <w:p w14:paraId="4CEB112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C) Final examination (6 CFU) with Internship abroad (6 CFU) and Preparation for the final examination abroad (6 CFU)</w:t>
            </w:r>
          </w:p>
        </w:tc>
        <w:tc>
          <w:tcPr>
            <w:tcW w:w="1237" w:type="dxa"/>
          </w:tcPr>
          <w:p w14:paraId="70FEA59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74228AA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C2F41B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4762" w:rsidRPr="00EA67AE" w14:paraId="658A302F" w14:textId="77777777" w:rsidTr="00F54762">
        <w:tc>
          <w:tcPr>
            <w:tcW w:w="825" w:type="dxa"/>
          </w:tcPr>
          <w:p w14:paraId="2887CA25" w14:textId="6CA452B1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86259</w:t>
            </w:r>
          </w:p>
        </w:tc>
        <w:tc>
          <w:tcPr>
            <w:tcW w:w="6683" w:type="dxa"/>
          </w:tcPr>
          <w:p w14:paraId="7C62A7F5" w14:textId="2C0DABDA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FINAL EXAMINATION (DISSERTATION) (6 CFU) (LM)</w:t>
            </w:r>
          </w:p>
        </w:tc>
        <w:tc>
          <w:tcPr>
            <w:tcW w:w="1237" w:type="dxa"/>
          </w:tcPr>
          <w:p w14:paraId="6FD25CE2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7442461B" w14:textId="1D706A58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D886B54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F54762" w:rsidRPr="00EA67AE" w14:paraId="5A74C6CA" w14:textId="77777777" w:rsidTr="00F54762">
        <w:tc>
          <w:tcPr>
            <w:tcW w:w="825" w:type="dxa"/>
          </w:tcPr>
          <w:p w14:paraId="3289751E" w14:textId="79F412F3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86231</w:t>
            </w:r>
          </w:p>
        </w:tc>
        <w:tc>
          <w:tcPr>
            <w:tcW w:w="6683" w:type="dxa"/>
          </w:tcPr>
          <w:p w14:paraId="5E5EC1C2" w14:textId="33CC066E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FINAL EXAMINATION (DISSERTATION) (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12</w:t>
            </w: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CFU) (LM)</w:t>
            </w:r>
          </w:p>
        </w:tc>
        <w:tc>
          <w:tcPr>
            <w:tcW w:w="1237" w:type="dxa"/>
          </w:tcPr>
          <w:p w14:paraId="743C22B7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420CAE42" w14:textId="2F37016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2" w:type="dxa"/>
          </w:tcPr>
          <w:p w14:paraId="7B85E37A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F54762" w:rsidRPr="00EA67AE" w14:paraId="48516B50" w14:textId="77777777" w:rsidTr="00F54762">
        <w:tc>
          <w:tcPr>
            <w:tcW w:w="825" w:type="dxa"/>
          </w:tcPr>
          <w:p w14:paraId="4CFB1CCE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86238</w:t>
            </w:r>
          </w:p>
        </w:tc>
        <w:tc>
          <w:tcPr>
            <w:tcW w:w="6683" w:type="dxa"/>
          </w:tcPr>
          <w:p w14:paraId="588CFA7A" w14:textId="158BBB96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INTERNSHIP ABROAD TO PREPARE FOR THE FINAL EXAMINATION (6 CFU) (LM)</w:t>
            </w:r>
          </w:p>
        </w:tc>
        <w:tc>
          <w:tcPr>
            <w:tcW w:w="1237" w:type="dxa"/>
          </w:tcPr>
          <w:p w14:paraId="33720CE3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39652FE4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9EB05FB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F54762" w:rsidRPr="00EA67AE" w14:paraId="03F89FCE" w14:textId="77777777" w:rsidTr="00F54762">
        <w:tc>
          <w:tcPr>
            <w:tcW w:w="825" w:type="dxa"/>
          </w:tcPr>
          <w:p w14:paraId="768EC316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86232</w:t>
            </w:r>
          </w:p>
        </w:tc>
        <w:tc>
          <w:tcPr>
            <w:tcW w:w="6683" w:type="dxa"/>
          </w:tcPr>
          <w:p w14:paraId="5DDF19D4" w14:textId="4A8B6F53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PREPARATION FOR THE FINAL EXAMINATION ABROAD (6 CFU) (LM)</w:t>
            </w:r>
          </w:p>
        </w:tc>
        <w:tc>
          <w:tcPr>
            <w:tcW w:w="1237" w:type="dxa"/>
          </w:tcPr>
          <w:p w14:paraId="52EEB727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2AF5248B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987A604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F54762" w:rsidRPr="005D05B2" w14:paraId="3BDACAA2" w14:textId="77777777" w:rsidTr="00F54762">
        <w:tc>
          <w:tcPr>
            <w:tcW w:w="10627" w:type="dxa"/>
            <w:gridSpan w:val="5"/>
          </w:tcPr>
          <w:p w14:paraId="741745B9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Eligible Courses Among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Unibo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 Teachings (12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Cfu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F54762" w:rsidRPr="005D05B2" w14:paraId="1F3DE2DA" w14:textId="77777777" w:rsidTr="00F54762">
        <w:tc>
          <w:tcPr>
            <w:tcW w:w="825" w:type="dxa"/>
          </w:tcPr>
          <w:p w14:paraId="539C8F94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83" w:type="dxa"/>
          </w:tcPr>
          <w:p w14:paraId="383CFBBB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1691FC0B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797EF3EE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660EBAC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4762" w:rsidRPr="005D05B2" w14:paraId="2FA62CA9" w14:textId="77777777" w:rsidTr="00F54762">
        <w:trPr>
          <w:trHeight w:val="47"/>
        </w:trPr>
        <w:tc>
          <w:tcPr>
            <w:tcW w:w="825" w:type="dxa"/>
          </w:tcPr>
          <w:p w14:paraId="243495F8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83" w:type="dxa"/>
          </w:tcPr>
          <w:p w14:paraId="106A1D98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51FE032B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18CC763E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6E0F865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4762" w:rsidRPr="005D05B2" w14:paraId="66E17E2B" w14:textId="77777777" w:rsidTr="00F54762">
        <w:tc>
          <w:tcPr>
            <w:tcW w:w="825" w:type="dxa"/>
          </w:tcPr>
          <w:p w14:paraId="150C0D83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83" w:type="dxa"/>
          </w:tcPr>
          <w:p w14:paraId="0A6F2453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64D12D70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47C8FEC0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4E1D628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4762" w:rsidRPr="005D05B2" w14:paraId="10CD160B" w14:textId="77777777" w:rsidTr="00F54762">
        <w:tc>
          <w:tcPr>
            <w:tcW w:w="825" w:type="dxa"/>
          </w:tcPr>
          <w:p w14:paraId="73B215F4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83" w:type="dxa"/>
          </w:tcPr>
          <w:p w14:paraId="120125C8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5113321C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68764ECF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DBA57F5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4762" w:rsidRPr="005D05B2" w14:paraId="021D6366" w14:textId="77777777" w:rsidTr="00F54762">
        <w:tc>
          <w:tcPr>
            <w:tcW w:w="825" w:type="dxa"/>
          </w:tcPr>
          <w:p w14:paraId="26D354C7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83" w:type="dxa"/>
          </w:tcPr>
          <w:p w14:paraId="1468134A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77B8ABD0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02A431AB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0121E32" w14:textId="77777777" w:rsidR="00F54762" w:rsidRPr="00EA67AE" w:rsidRDefault="00F54762" w:rsidP="00F5476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C7AF494" w14:textId="77777777" w:rsidR="00A863A1" w:rsidRPr="00EA67AE" w:rsidRDefault="00A863A1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405B845" w14:textId="77777777" w:rsidR="00190ACD" w:rsidRPr="00EA67AE" w:rsidRDefault="00190ACD">
      <w:pPr>
        <w:spacing w:after="196"/>
        <w:rPr>
          <w:rFonts w:asciiTheme="minorHAnsi" w:hAnsiTheme="minorHAnsi" w:cstheme="minorHAnsi"/>
          <w:sz w:val="24"/>
          <w:szCs w:val="24"/>
          <w:lang w:val="en-US"/>
        </w:rPr>
      </w:pPr>
    </w:p>
    <w:p w14:paraId="7A7B0C20" w14:textId="77777777" w:rsidR="00190ACD" w:rsidRPr="00EA67AE" w:rsidRDefault="00B006D7">
      <w:pPr>
        <w:spacing w:after="201"/>
        <w:ind w:left="-5" w:hanging="10"/>
        <w:rPr>
          <w:rFonts w:asciiTheme="minorHAnsi" w:hAnsiTheme="minorHAnsi" w:cstheme="minorHAnsi"/>
          <w:sz w:val="24"/>
          <w:szCs w:val="24"/>
        </w:rPr>
      </w:pPr>
      <w:r w:rsidRPr="00EA67AE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EA67AE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5D8D1864" w14:textId="77777777" w:rsidR="00190ACD" w:rsidRPr="00EA67AE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91"/>
        </w:tabs>
        <w:spacing w:after="189"/>
        <w:ind w:left="-15"/>
        <w:rPr>
          <w:rFonts w:asciiTheme="minorHAnsi" w:hAnsiTheme="minorHAnsi" w:cstheme="minorHAnsi"/>
          <w:sz w:val="24"/>
          <w:szCs w:val="24"/>
        </w:rPr>
      </w:pPr>
      <w:r w:rsidRPr="00EA67AE">
        <w:rPr>
          <w:rFonts w:asciiTheme="minorHAnsi" w:hAnsiTheme="minorHAnsi" w:cstheme="minorHAnsi"/>
          <w:sz w:val="24"/>
          <w:szCs w:val="24"/>
        </w:rPr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</w:r>
      <w:r w:rsidRPr="00EA67AE">
        <w:rPr>
          <w:rFonts w:asciiTheme="minorHAnsi" w:eastAsia="Times New Roman" w:hAnsiTheme="minorHAnsi" w:cstheme="minorHAnsi"/>
          <w:b/>
          <w:sz w:val="24"/>
          <w:szCs w:val="24"/>
        </w:rPr>
        <w:t>Firma</w:t>
      </w:r>
      <w:r w:rsidRPr="00EA67A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8ED9C68" w14:textId="77777777" w:rsidR="00190ACD" w:rsidRPr="00EA67AE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768"/>
        </w:tabs>
        <w:spacing w:after="201"/>
        <w:ind w:left="-15"/>
        <w:rPr>
          <w:rFonts w:asciiTheme="minorHAnsi" w:hAnsiTheme="minorHAnsi" w:cstheme="minorHAnsi"/>
          <w:sz w:val="24"/>
          <w:szCs w:val="24"/>
        </w:rPr>
      </w:pPr>
      <w:r w:rsidRPr="00EA67AE">
        <w:rPr>
          <w:rFonts w:asciiTheme="minorHAnsi" w:hAnsiTheme="minorHAnsi" w:cstheme="minorHAnsi"/>
          <w:sz w:val="24"/>
          <w:szCs w:val="24"/>
        </w:rPr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______________________________________________ </w:t>
      </w:r>
    </w:p>
    <w:sectPr w:rsidR="00190ACD" w:rsidRPr="00EA67AE">
      <w:pgSz w:w="11900" w:h="16840"/>
      <w:pgMar w:top="738" w:right="908" w:bottom="8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CD"/>
    <w:rsid w:val="00052695"/>
    <w:rsid w:val="00083196"/>
    <w:rsid w:val="0012056C"/>
    <w:rsid w:val="001875A1"/>
    <w:rsid w:val="00190ACD"/>
    <w:rsid w:val="001A1D2E"/>
    <w:rsid w:val="0025039E"/>
    <w:rsid w:val="002615F8"/>
    <w:rsid w:val="002D3084"/>
    <w:rsid w:val="0030238A"/>
    <w:rsid w:val="004217C3"/>
    <w:rsid w:val="00421BAA"/>
    <w:rsid w:val="00555F7D"/>
    <w:rsid w:val="00595F3D"/>
    <w:rsid w:val="005D05B2"/>
    <w:rsid w:val="005D1A58"/>
    <w:rsid w:val="005E3E87"/>
    <w:rsid w:val="00601E16"/>
    <w:rsid w:val="00610A51"/>
    <w:rsid w:val="00632961"/>
    <w:rsid w:val="00646241"/>
    <w:rsid w:val="0072727E"/>
    <w:rsid w:val="007710C4"/>
    <w:rsid w:val="00840A84"/>
    <w:rsid w:val="00877A60"/>
    <w:rsid w:val="00A863A1"/>
    <w:rsid w:val="00AD208F"/>
    <w:rsid w:val="00B006D7"/>
    <w:rsid w:val="00B51690"/>
    <w:rsid w:val="00BC5064"/>
    <w:rsid w:val="00C860D6"/>
    <w:rsid w:val="00E04BDC"/>
    <w:rsid w:val="00E11EAD"/>
    <w:rsid w:val="00E57393"/>
    <w:rsid w:val="00EA67AE"/>
    <w:rsid w:val="00EE36D0"/>
    <w:rsid w:val="00F102C4"/>
    <w:rsid w:val="00F27BFE"/>
    <w:rsid w:val="00F54762"/>
    <w:rsid w:val="00F62397"/>
    <w:rsid w:val="00F953CF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20F7"/>
  <w15:docId w15:val="{5714B106-397F-4617-B392-49AD034F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08F"/>
    <w:rPr>
      <w:rFonts w:ascii="Calibri" w:eastAsia="Calibri" w:hAnsi="Calibri" w:cs="Calibri"/>
      <w:color w:val="000000"/>
    </w:rPr>
  </w:style>
  <w:style w:type="paragraph" w:styleId="Titolo5">
    <w:name w:val="heading 5"/>
    <w:basedOn w:val="Normale"/>
    <w:link w:val="Titolo5Carattere"/>
    <w:uiPriority w:val="9"/>
    <w:qFormat/>
    <w:rsid w:val="006329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rsid w:val="0063296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2056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A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o.it/it/didattica/insegnamenti?codiceMateria=93166&amp;annoAccademico=2021&amp;codiceCorso=8855&amp;single=True&amp;search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bo.it/it/didattica/insegnamenti?codiceMateria=93156&amp;annoAccademico=2021&amp;codiceCorso=8855&amp;single=True&amp;search=Tru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bo.it/it/didattica/insegnamenti?codiceMateria=93154&amp;annoAccademico=2021&amp;codiceCorso=8855&amp;single=True&amp;search=True" TargetMode="External"/><Relationship Id="rId5" Type="http://schemas.openxmlformats.org/officeDocument/2006/relationships/hyperlink" Target="https://www.unibo.it/it/didattica/insegnamenti?codiceMateria=93145&amp;annoAccademico=2021&amp;codiceCorso=8855&amp;single=True&amp;search=Tr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B132-0FC7-4D9C-89C5-71973880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Archeologia_e_culture_del_mondo_antico_imma_2017</vt:lpstr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Archeologia_e_culture_del_mondo_antico_imma_2017</dc:title>
  <dc:subject/>
  <dc:creator>annarosa.pasi</dc:creator>
  <cp:keywords/>
  <cp:lastModifiedBy>Moira Venanzi</cp:lastModifiedBy>
  <cp:revision>18</cp:revision>
  <cp:lastPrinted>2020-09-16T05:58:00Z</cp:lastPrinted>
  <dcterms:created xsi:type="dcterms:W3CDTF">2022-06-15T11:38:00Z</dcterms:created>
  <dcterms:modified xsi:type="dcterms:W3CDTF">2025-07-16T12:18:00Z</dcterms:modified>
</cp:coreProperties>
</file>