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D745" w14:textId="77777777" w:rsidR="00AB44AB" w:rsidRPr="00EC563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2E3B3A13" w14:textId="77777777" w:rsidR="00AB44AB" w:rsidRPr="00EC563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312FB3BC" w14:textId="77777777" w:rsidR="00AB44AB" w:rsidRPr="00EC563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0E0EFC0E" w14:textId="77777777" w:rsidR="00AB44AB" w:rsidRPr="00EC563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EC563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D7149E" w:rsidRPr="00EC5636">
        <w:rPr>
          <w:rFonts w:eastAsia="Times New Roman" w:cstheme="minorHAnsi"/>
          <w:b/>
          <w:sz w:val="24"/>
          <w:szCs w:val="24"/>
          <w:lang w:eastAsia="it-IT"/>
        </w:rPr>
        <w:t>ARTI VISIVE (9071)</w:t>
      </w:r>
    </w:p>
    <w:p w14:paraId="6FE866DF" w14:textId="77777777" w:rsidR="00892818" w:rsidRDefault="00D7149E" w:rsidP="00700A70">
      <w:pPr>
        <w:jc w:val="center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Curriculum </w:t>
      </w:r>
      <w:proofErr w:type="spellStart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>AMaC</w:t>
      </w:r>
      <w:proofErr w:type="spellEnd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 - Arts, Museology and Curatorship </w:t>
      </w:r>
      <w:r w:rsidR="00892818" w:rsidRPr="00EC5636">
        <w:rPr>
          <w:rFonts w:eastAsia="Times New Roman" w:cstheme="minorHAnsi"/>
          <w:b/>
          <w:sz w:val="24"/>
          <w:szCs w:val="24"/>
          <w:lang w:val="en-US" w:eastAsia="it-IT"/>
        </w:rPr>
        <w:t>(cod. 000)</w:t>
      </w:r>
    </w:p>
    <w:p w14:paraId="41BF6549" w14:textId="2F6951BE" w:rsidR="00EC5636" w:rsidRPr="00EC5636" w:rsidRDefault="00617D6E" w:rsidP="00700A70">
      <w:pPr>
        <w:jc w:val="center"/>
        <w:rPr>
          <w:rFonts w:eastAsia="Times New Roman" w:cstheme="minorHAnsi"/>
          <w:sz w:val="24"/>
          <w:szCs w:val="24"/>
          <w:lang w:val="en-US" w:eastAsia="it-IT"/>
        </w:rPr>
      </w:pPr>
      <w:r>
        <w:rPr>
          <w:rFonts w:eastAsia="Times New Roman" w:cstheme="minorHAnsi"/>
          <w:sz w:val="24"/>
          <w:szCs w:val="24"/>
          <w:lang w:val="en-US" w:eastAsia="it-IT"/>
        </w:rPr>
        <w:t>A.A. 202</w:t>
      </w:r>
      <w:r w:rsidR="00D02EB4">
        <w:rPr>
          <w:rFonts w:eastAsia="Times New Roman" w:cstheme="minorHAnsi"/>
          <w:sz w:val="24"/>
          <w:szCs w:val="24"/>
          <w:lang w:val="en-US" w:eastAsia="it-IT"/>
        </w:rPr>
        <w:t>5</w:t>
      </w:r>
      <w:r>
        <w:rPr>
          <w:rFonts w:eastAsia="Times New Roman" w:cstheme="minorHAnsi"/>
          <w:sz w:val="24"/>
          <w:szCs w:val="24"/>
          <w:lang w:val="en-US" w:eastAsia="it-IT"/>
        </w:rPr>
        <w:t>/2</w:t>
      </w:r>
      <w:r w:rsidR="00D02EB4">
        <w:rPr>
          <w:rFonts w:eastAsia="Times New Roman" w:cstheme="minorHAnsi"/>
          <w:sz w:val="24"/>
          <w:szCs w:val="24"/>
          <w:lang w:val="en-US" w:eastAsia="it-IT"/>
        </w:rPr>
        <w:t>6</w:t>
      </w:r>
    </w:p>
    <w:p w14:paraId="669D6720" w14:textId="77777777" w:rsidR="00892818" w:rsidRPr="00EC5636" w:rsidRDefault="00892818" w:rsidP="00AB44AB">
      <w:pPr>
        <w:rPr>
          <w:rFonts w:eastAsia="Times New Roman" w:cstheme="minorHAnsi"/>
          <w:sz w:val="24"/>
          <w:szCs w:val="24"/>
          <w:lang w:val="en-US" w:eastAsia="it-IT"/>
        </w:rPr>
      </w:pPr>
    </w:p>
    <w:p w14:paraId="3F8A2D03" w14:textId="5711A9DC" w:rsidR="00AB44AB" w:rsidRPr="00EC5636" w:rsidRDefault="00D7149E" w:rsidP="00AB44AB">
      <w:pPr>
        <w:rPr>
          <w:rFonts w:eastAsia="Times New Roman" w:cstheme="minorHAnsi"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sz w:val="24"/>
          <w:szCs w:val="24"/>
          <w:lang w:val="en-US" w:eastAsia="it-IT"/>
        </w:rPr>
        <w:t>Course structure diagrams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 xml:space="preserve"> for students enrolled </w:t>
      </w:r>
      <w:proofErr w:type="spellStart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a.y</w:t>
      </w:r>
      <w:proofErr w:type="spellEnd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. 202</w:t>
      </w:r>
      <w:r w:rsidR="00BD38E1">
        <w:rPr>
          <w:rFonts w:eastAsia="Times New Roman" w:cstheme="minorHAnsi"/>
          <w:sz w:val="24"/>
          <w:szCs w:val="24"/>
          <w:lang w:val="en-US" w:eastAsia="it-IT"/>
        </w:rPr>
        <w:t>3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BD38E1">
        <w:rPr>
          <w:rFonts w:eastAsia="Times New Roman" w:cstheme="minorHAnsi"/>
          <w:sz w:val="24"/>
          <w:szCs w:val="24"/>
          <w:lang w:val="en-US" w:eastAsia="it-IT"/>
        </w:rPr>
        <w:t>4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567"/>
        <w:gridCol w:w="1134"/>
      </w:tblGrid>
      <w:tr w:rsidR="00D7149E" w:rsidRPr="00EC5636" w14:paraId="3C582A87" w14:textId="77777777" w:rsidTr="00042EDE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DA5A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F7EDA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4E32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C287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01093C" w14:paraId="2C2C9BD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B8" w14:textId="77777777" w:rsidR="00EC5636" w:rsidRPr="00EC5636" w:rsidRDefault="00EC5636" w:rsidP="00A864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ART SURVEY (18 CFU) Mandatory courses</w:t>
            </w:r>
          </w:p>
        </w:tc>
      </w:tr>
      <w:tr w:rsidR="00D7149E" w:rsidRPr="00EC5636" w14:paraId="674E6B53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83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7EA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Early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7F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F6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37A" w14:textId="6E4B6720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492CC3AF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09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13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DD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86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94D" w14:textId="5AF118A5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10918901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9B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30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and Contemporary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E7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27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F3" w14:textId="485E0BA2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01093C" w14:paraId="042C5C20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A3B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SURVEY IN HISTORY OF ARCHITECTURE Mandatory course </w:t>
            </w:r>
          </w:p>
        </w:tc>
      </w:tr>
      <w:tr w:rsidR="009F1436" w:rsidRPr="00EC5636" w14:paraId="4D2AFA18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E10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C9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Survey of Italian and European Early Modern Architecture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D4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FD5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2DF" w14:textId="2E54290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01093C" w14:paraId="3B0F9453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6B2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THEORIES AND METHODS OF THE ARTS Mandatory course </w:t>
            </w:r>
          </w:p>
        </w:tc>
      </w:tr>
      <w:tr w:rsidR="009F1436" w:rsidRPr="00EC5636" w14:paraId="6C32CF6A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B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B7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Visual Studies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7B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0D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F76" w14:textId="77671358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01093C" w14:paraId="25E6D912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5A2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PROMOTION OF THE ARTS (18 CFU) Mandatory courses</w:t>
            </w:r>
          </w:p>
        </w:tc>
      </w:tr>
      <w:tr w:rsidR="009F1436" w:rsidRPr="00EC5636" w14:paraId="536135A0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CB3" w14:textId="240354E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B9A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Contemporary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Exhibitions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&amp; Art System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53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288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40C" w14:textId="6FEF31EF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5C2E1D8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01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A9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90692 - The System of Contemporary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A39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D3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914" w14:textId="050DEE84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68E896BF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00F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53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90693 - Exhibitions, New Media and Performing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D51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33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5AD" w14:textId="028403DE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A82277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29E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A16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Displaying Photography in Art and in Cultural &amp; Creative Industries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ACB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8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B24" w14:textId="1D94FAD2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F1436" w:rsidRPr="00EC5636" w14:paraId="37E51E7B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464" w14:textId="77777777" w:rsidR="009F1436" w:rsidRPr="00EC5636" w:rsidRDefault="009F1436" w:rsidP="009F1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ART &amp; LAW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course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F1436" w:rsidRPr="00EC5636" w14:paraId="05E7C6DA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977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0B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 Law in the Digital 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E2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B1D" w14:textId="77777777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E4D" w14:textId="2BC841EF" w:rsidR="009F1436" w:rsidRPr="00EC5636" w:rsidRDefault="009F1436" w:rsidP="009F14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5D1DEE3D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83F0" w14:textId="511352E1" w:rsidR="00042EDE" w:rsidRPr="006057DB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B1680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193" w14:textId="384BF35B" w:rsidR="00042EDE" w:rsidRPr="006057DB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Arts, Cultures and Politics in the Digital 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DA1D" w14:textId="5CA62CA8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SPS/01</w:t>
            </w: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7216" w14:textId="5FCE000D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0E2" w14:textId="6DE61A29" w:rsidR="00042EDE" w:rsidRPr="00827A21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1A407646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B766" w14:textId="69315A5D" w:rsidR="00042EDE" w:rsidRPr="00042EDE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B1679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9C9E" w14:textId="6F55CCE8" w:rsidR="00042EDE" w:rsidRPr="00042EDE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Gender and </w:t>
            </w:r>
            <w:proofErr w:type="spellStart"/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4E10" w14:textId="20DA7D95" w:rsidR="00042EDE" w:rsidRPr="00042EDE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42ED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8E9C" w14:textId="56889D99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57F" w14:textId="5212D644" w:rsidR="00042EDE" w:rsidRPr="00827A21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32FFFA2A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BBC" w14:textId="77777777" w:rsidR="00042EDE" w:rsidRPr="00EC5636" w:rsidRDefault="00042EDE" w:rsidP="00042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LANGUAGE (6 CFU)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activity </w:t>
            </w:r>
          </w:p>
        </w:tc>
      </w:tr>
      <w:tr w:rsidR="00042EDE" w:rsidRPr="00EC5636" w14:paraId="02025137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FF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26357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3B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44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86E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41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EC5636" w14:paraId="3ABC7271" w14:textId="77777777" w:rsidTr="00042EDE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249B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024400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79B0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32C0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01093C" w14:paraId="2974AD2C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C7C" w14:textId="77777777" w:rsidR="00042EDE" w:rsidRPr="00EC5636" w:rsidRDefault="00042EDE" w:rsidP="00042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Unit to be chosen among: </w:t>
            </w:r>
          </w:p>
        </w:tc>
      </w:tr>
      <w:tr w:rsidR="00042EDE" w:rsidRPr="0001093C" w14:paraId="3DBAA096" w14:textId="77777777" w:rsidTr="00042EDE">
        <w:trPr>
          <w:trHeight w:val="402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C05" w14:textId="4B447E09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a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) UNIT - MUSEUMS AND MUSEOLOGY / UNITÉ - MUSÉES ET MUSEOLOGIE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8C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5F3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042EDE" w:rsidRPr="00EC5636" w14:paraId="2A976DD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50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163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Art, musées et display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DA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B1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D69" w14:textId="636A424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3317BEA4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1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7B0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: 90703 - Collections,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musées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et publics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A11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A75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1C2" w14:textId="309C79EB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53F2DA2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82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965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90704 -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Médiation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dans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musées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9F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17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64D" w14:textId="13A329EA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3CCF85CE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76D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90705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85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Museum 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FFB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9D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1C" w14:textId="0C982D34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4348218E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D51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8DC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90706 -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 Contemporary 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EB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0E8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74B" w14:textId="49E41A9E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4B065D44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15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83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90707 - LAB - Museum Practices in Europe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B3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3A3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014" w14:textId="33453B21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16750E71" w14:textId="77777777" w:rsidTr="00042EDE">
        <w:trPr>
          <w:trHeight w:val="402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6EA" w14:textId="39C03481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b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) UNIT - CURATORSHIP / UNITÉ - CURATELLE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75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118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EC5636" w14:paraId="3B6018F1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BC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37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 &amp; Contemporary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7C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25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BBE" w14:textId="022CF1E9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25CB469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51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2B8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90710 -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B71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CA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3AD" w14:textId="41344CE9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40543D1E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B3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50D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90709 -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Curating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contemporary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82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F4C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32E" w14:textId="167962B4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239E02C4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6D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88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Espace,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architecture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 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3FB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9D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E05" w14:textId="3E823068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74EB5709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0B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9E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90712 -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Espaces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d'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expositions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processus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créatifs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D9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5F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8AD" w14:textId="2B6A4D2A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53240801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D95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39B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90713 - LAB - Boîte à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miracles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6D0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133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EBE" w14:textId="49ECD81F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42EDE" w:rsidRPr="00EC5636" w14:paraId="358729F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50F" w14:textId="77777777" w:rsidR="00042EDE" w:rsidRPr="00EC5636" w:rsidRDefault="00042EDE" w:rsidP="00042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EC5636" w14:paraId="192E50CB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24C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C1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7A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2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EB5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EC5636" w14:paraId="6763734D" w14:textId="77777777" w:rsidTr="00042EDE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9D3" w14:textId="77777777" w:rsidR="00042EDE" w:rsidRPr="00EC5636" w:rsidRDefault="00042EDE" w:rsidP="00042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FREE CULTURAL CHOICE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17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CC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7B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42EDE" w:rsidRPr="00EC5636" w14:paraId="504E8B83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06E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588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C00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0D1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50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144305D1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39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42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5EA8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13A0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844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06F4D0D8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E0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D94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AFD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CCE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07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20557D34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700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57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9D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B7B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F66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44F6F77E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77A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B67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9D3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6F4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21F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04141162" w14:textId="77777777" w:rsidTr="00042ED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7A82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AFFB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975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F49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EEE" w14:textId="77777777" w:rsidR="00042EDE" w:rsidRPr="00EC5636" w:rsidRDefault="00042EDE" w:rsidP="00042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42EDE" w:rsidRPr="00EC5636" w14:paraId="25481F7C" w14:textId="77777777" w:rsidTr="00964BB3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338" w14:textId="77777777" w:rsidR="00042EDE" w:rsidRPr="00EC5636" w:rsidRDefault="00042EDE" w:rsidP="00042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</w:tr>
    </w:tbl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134"/>
        <w:gridCol w:w="567"/>
        <w:gridCol w:w="1276"/>
      </w:tblGrid>
      <w:tr w:rsidR="009839E7" w:rsidRPr="000D6655" w14:paraId="0B40B06B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08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A)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(18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12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87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DF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31D21085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5D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75614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39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BD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B1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A3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AF55DDC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08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B)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0F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0B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4A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45BDDD56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27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3B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C4C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35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5B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00033CD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90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04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61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9E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83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7A01F0F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66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C)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00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BA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BAC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80C97CA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9A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91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AC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1F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B3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CD06CD9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625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D10A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DE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B06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0F5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54E44760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E6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3B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87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B1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9B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73724E8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E6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1F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B6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79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8B282C1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E1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7E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41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34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51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2D2747B3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4E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1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8D7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42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038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1A083BC9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25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E)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AE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44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3E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7AA3F4BE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E3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54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8B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8B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6B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2A39CB5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8C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86238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36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9F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1A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F29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730DAB5B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C6A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1E20" w14:textId="77777777" w:rsidR="009839E7" w:rsidRPr="00303DDF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D4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BA04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365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39E7" w:rsidRPr="000D6655" w14:paraId="68EE3903" w14:textId="77777777" w:rsidTr="009839E7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1F5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F)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69A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2DE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7DD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67B6DF90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CF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A72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94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E73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836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39E7" w:rsidRPr="000D6655" w14:paraId="7CC1207B" w14:textId="77777777" w:rsidTr="009839E7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03F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12B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(12 CFU)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83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61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C90" w14:textId="77777777" w:rsidR="009839E7" w:rsidRPr="000D6655" w:rsidRDefault="009839E7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55B2C7F" w14:textId="77777777" w:rsidR="00D7149E" w:rsidRPr="00EC5636" w:rsidRDefault="00D7149E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75C6EDC8" w14:textId="77777777" w:rsidR="00892818" w:rsidRPr="00EC563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6B9D1634" w14:textId="77777777" w:rsidR="00B21CF6" w:rsidRPr="00EC5636" w:rsidRDefault="00B21CF6" w:rsidP="00B21CF6">
      <w:pPr>
        <w:rPr>
          <w:rFonts w:cstheme="minorHAnsi"/>
          <w:sz w:val="24"/>
          <w:szCs w:val="24"/>
        </w:rPr>
      </w:pPr>
      <w:r w:rsidRPr="00EC5636">
        <w:rPr>
          <w:rFonts w:cstheme="minorHAnsi"/>
          <w:b/>
          <w:sz w:val="24"/>
          <w:szCs w:val="24"/>
        </w:rPr>
        <w:t>Data</w:t>
      </w:r>
      <w:r w:rsidRPr="00EC5636">
        <w:rPr>
          <w:rFonts w:cstheme="minorHAnsi"/>
          <w:sz w:val="24"/>
          <w:szCs w:val="24"/>
        </w:rPr>
        <w:t xml:space="preserve"> _____________________________</w:t>
      </w:r>
    </w:p>
    <w:p w14:paraId="0469AF2C" w14:textId="77777777" w:rsidR="00376B0C" w:rsidRPr="00EC5636" w:rsidRDefault="00B21CF6">
      <w:pPr>
        <w:rPr>
          <w:rFonts w:cstheme="minorHAnsi"/>
          <w:b/>
          <w:sz w:val="24"/>
          <w:szCs w:val="24"/>
        </w:rPr>
      </w:pP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>Firma</w:t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sz w:val="24"/>
          <w:szCs w:val="24"/>
        </w:rPr>
        <w:t>_____________________________</w:t>
      </w:r>
    </w:p>
    <w:sectPr w:rsidR="00376B0C" w:rsidRPr="00EC5636" w:rsidSect="00D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1093C"/>
    <w:rsid w:val="00042EDE"/>
    <w:rsid w:val="00063112"/>
    <w:rsid w:val="000A0E84"/>
    <w:rsid w:val="00376B0C"/>
    <w:rsid w:val="003C3585"/>
    <w:rsid w:val="003D6F2B"/>
    <w:rsid w:val="0047239B"/>
    <w:rsid w:val="00490838"/>
    <w:rsid w:val="00562B3D"/>
    <w:rsid w:val="00585424"/>
    <w:rsid w:val="005B0FAB"/>
    <w:rsid w:val="006057DB"/>
    <w:rsid w:val="00617D6E"/>
    <w:rsid w:val="006B0227"/>
    <w:rsid w:val="00700A70"/>
    <w:rsid w:val="00730DFA"/>
    <w:rsid w:val="00827A21"/>
    <w:rsid w:val="00892818"/>
    <w:rsid w:val="00937494"/>
    <w:rsid w:val="00954F10"/>
    <w:rsid w:val="009773F7"/>
    <w:rsid w:val="009839E7"/>
    <w:rsid w:val="009F1436"/>
    <w:rsid w:val="009F14F6"/>
    <w:rsid w:val="00A86403"/>
    <w:rsid w:val="00AB44AB"/>
    <w:rsid w:val="00B21CF6"/>
    <w:rsid w:val="00BB6418"/>
    <w:rsid w:val="00BD38E1"/>
    <w:rsid w:val="00C35197"/>
    <w:rsid w:val="00D02EB4"/>
    <w:rsid w:val="00D7149E"/>
    <w:rsid w:val="00DC6E1E"/>
    <w:rsid w:val="00DC75A4"/>
    <w:rsid w:val="00E16079"/>
    <w:rsid w:val="00E24BD1"/>
    <w:rsid w:val="00EC5636"/>
    <w:rsid w:val="00EC66EB"/>
    <w:rsid w:val="00ED29A1"/>
    <w:rsid w:val="00EF7C1E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CCD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4A00-F1F0-4998-B78A-75491FD6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16</cp:revision>
  <cp:lastPrinted>2017-07-13T12:19:00Z</cp:lastPrinted>
  <dcterms:created xsi:type="dcterms:W3CDTF">2021-07-22T09:00:00Z</dcterms:created>
  <dcterms:modified xsi:type="dcterms:W3CDTF">2025-07-16T10:28:00Z</dcterms:modified>
</cp:coreProperties>
</file>