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2" w:rsidRPr="007D6250" w:rsidRDefault="007D6250" w:rsidP="007D6250">
      <w:pPr>
        <w:ind w:left="4956" w:right="850"/>
        <w:rPr>
          <w:lang w:val="en-US"/>
        </w:rPr>
      </w:pPr>
      <w:r w:rsidRPr="007D6250">
        <w:rPr>
          <w:lang w:val="en-US"/>
        </w:rPr>
        <w:t>To the School of Political Sciences of Forlì</w:t>
      </w:r>
    </w:p>
    <w:p w:rsidR="008133C2" w:rsidRPr="005D408A" w:rsidRDefault="008133C2" w:rsidP="008133C2">
      <w:pPr>
        <w:ind w:left="4956" w:right="850" w:firstLine="708"/>
        <w:jc w:val="both"/>
        <w:rPr>
          <w:lang w:val="en-US"/>
        </w:rPr>
      </w:pPr>
      <w:r w:rsidRPr="005D408A">
        <w:rPr>
          <w:lang w:val="en-US"/>
        </w:rPr>
        <w:t>Via G. della Torre 1 – Forlì</w:t>
      </w:r>
    </w:p>
    <w:p w:rsidR="00772F92" w:rsidRPr="005D408A" w:rsidRDefault="00772F92" w:rsidP="00BE5261">
      <w:pPr>
        <w:rPr>
          <w:lang w:val="en-US"/>
        </w:rPr>
      </w:pPr>
    </w:p>
    <w:p w:rsidR="00772F92" w:rsidRPr="005D408A" w:rsidRDefault="00772F92" w:rsidP="00BE5261">
      <w:pPr>
        <w:ind w:left="57" w:right="850"/>
        <w:jc w:val="both"/>
        <w:rPr>
          <w:lang w:val="en-US"/>
        </w:rPr>
      </w:pPr>
    </w:p>
    <w:p w:rsidR="008129B6" w:rsidRPr="005D408A" w:rsidRDefault="008129B6" w:rsidP="00BE5261">
      <w:pPr>
        <w:ind w:left="57" w:right="850"/>
        <w:jc w:val="both"/>
        <w:rPr>
          <w:lang w:val="en-US"/>
        </w:rPr>
      </w:pPr>
    </w:p>
    <w:p w:rsidR="00772F92" w:rsidRPr="00A22C4C" w:rsidRDefault="00772F92" w:rsidP="00BE5261">
      <w:pPr>
        <w:ind w:left="57" w:right="850"/>
        <w:jc w:val="both"/>
        <w:rPr>
          <w:lang w:val="en-US"/>
        </w:rPr>
      </w:pPr>
      <w:r w:rsidRPr="00A22C4C">
        <w:rPr>
          <w:lang w:val="en-US"/>
        </w:rPr>
        <w:t>The undersigned ………………………………………………Matriculation n. ……………..</w:t>
      </w:r>
    </w:p>
    <w:p w:rsidR="00772F92" w:rsidRPr="00A22C4C" w:rsidRDefault="00772F92" w:rsidP="00BE5261">
      <w:pPr>
        <w:ind w:left="57" w:right="850"/>
        <w:jc w:val="both"/>
        <w:rPr>
          <w:lang w:val="en-US"/>
        </w:rPr>
      </w:pPr>
    </w:p>
    <w:p w:rsidR="00772F92" w:rsidRPr="003A624C" w:rsidRDefault="00772F92" w:rsidP="00BE5261">
      <w:pPr>
        <w:ind w:left="57" w:right="850"/>
        <w:jc w:val="both"/>
        <w:rPr>
          <w:lang w:val="en-GB"/>
        </w:rPr>
      </w:pPr>
      <w:r w:rsidRPr="003A624C">
        <w:rPr>
          <w:lang w:val="en-GB"/>
        </w:rPr>
        <w:t>Mobile phone n. …………………… e-mail …………………………………</w:t>
      </w:r>
    </w:p>
    <w:p w:rsidR="00772F92" w:rsidRDefault="00772F92" w:rsidP="00BE5261">
      <w:pPr>
        <w:ind w:left="57" w:right="850"/>
        <w:jc w:val="both"/>
        <w:rPr>
          <w:lang w:val="en-GB"/>
        </w:rPr>
      </w:pPr>
    </w:p>
    <w:p w:rsidR="008129B6" w:rsidRPr="003A624C" w:rsidRDefault="008129B6" w:rsidP="00BE5261">
      <w:pPr>
        <w:ind w:left="57" w:right="850"/>
        <w:jc w:val="both"/>
        <w:rPr>
          <w:lang w:val="en-GB"/>
        </w:rPr>
      </w:pPr>
    </w:p>
    <w:p w:rsidR="00772F92" w:rsidRPr="003A624C" w:rsidRDefault="00772F92" w:rsidP="00BE5261">
      <w:pPr>
        <w:ind w:left="57" w:right="850"/>
        <w:jc w:val="center"/>
        <w:rPr>
          <w:b/>
          <w:bCs/>
          <w:lang w:val="en-GB"/>
        </w:rPr>
      </w:pPr>
    </w:p>
    <w:p w:rsidR="00772F92" w:rsidRPr="003A624C" w:rsidRDefault="00772F92" w:rsidP="0073039C">
      <w:pPr>
        <w:ind w:left="57" w:right="85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REQUESTS</w:t>
      </w:r>
    </w:p>
    <w:p w:rsidR="00772F92" w:rsidRPr="003A624C" w:rsidRDefault="00772F92" w:rsidP="0073039C">
      <w:pPr>
        <w:ind w:left="57" w:right="850"/>
        <w:jc w:val="center"/>
        <w:rPr>
          <w:lang w:val="en-GB"/>
        </w:rPr>
      </w:pPr>
    </w:p>
    <w:p w:rsidR="002F28D9" w:rsidRDefault="00772F92" w:rsidP="0073039C">
      <w:pPr>
        <w:jc w:val="center"/>
        <w:rPr>
          <w:lang w:val="en-GB"/>
        </w:rPr>
      </w:pPr>
      <w:r w:rsidRPr="003A624C">
        <w:rPr>
          <w:lang w:val="en-GB"/>
        </w:rPr>
        <w:t>TO PARTICIPATE IN THE SELECTION PROCEDURE FOR</w:t>
      </w:r>
    </w:p>
    <w:p w:rsidR="0073039C" w:rsidRPr="0073039C" w:rsidRDefault="0073039C" w:rsidP="0073039C">
      <w:pPr>
        <w:pStyle w:val="ydp505aa33bmsonormal"/>
        <w:autoSpaceDE w:val="0"/>
        <w:autoSpaceDN w:val="0"/>
        <w:adjustRightInd w:val="0"/>
        <w:spacing w:line="276" w:lineRule="auto"/>
        <w:ind w:firstLine="567"/>
        <w:jc w:val="center"/>
        <w:rPr>
          <w:rFonts w:ascii="Helvetica" w:hAnsi="Helvetica"/>
          <w:lang w:val="en-US"/>
        </w:rPr>
      </w:pPr>
      <w:r w:rsidRPr="0073039C">
        <w:rPr>
          <w:rFonts w:ascii="Helvetica" w:hAnsi="Helvetica"/>
          <w:b/>
          <w:bCs/>
          <w:lang w:val="en-US"/>
        </w:rPr>
        <w:t>The Seventh International Student conference</w:t>
      </w:r>
    </w:p>
    <w:p w:rsidR="0073039C" w:rsidRPr="0073039C" w:rsidRDefault="0073039C" w:rsidP="0073039C">
      <w:pPr>
        <w:pStyle w:val="ydp505aa33bmsonormal"/>
        <w:autoSpaceDE w:val="0"/>
        <w:autoSpaceDN w:val="0"/>
        <w:adjustRightInd w:val="0"/>
        <w:spacing w:line="276" w:lineRule="auto"/>
        <w:ind w:firstLine="567"/>
        <w:jc w:val="center"/>
        <w:rPr>
          <w:rFonts w:ascii="Helvetica" w:hAnsi="Helvetica"/>
          <w:lang w:val="en-US"/>
        </w:rPr>
      </w:pPr>
      <w:r w:rsidRPr="0073039C">
        <w:rPr>
          <w:rFonts w:ascii="Helvetica" w:hAnsi="Helvetica"/>
          <w:b/>
          <w:bCs/>
          <w:lang w:val="en-US"/>
        </w:rPr>
        <w:t>«Model UN – New Silk Way 2018»</w:t>
      </w:r>
      <w:r>
        <w:rPr>
          <w:rFonts w:ascii="Helvetica" w:hAnsi="Helvetica"/>
          <w:lang w:val="en-US"/>
        </w:rPr>
        <w:t xml:space="preserve"> </w:t>
      </w:r>
      <w:r w:rsidRPr="0073039C">
        <w:rPr>
          <w:rFonts w:ascii="Helvetica" w:hAnsi="Helvetica"/>
          <w:b/>
          <w:bCs/>
          <w:lang w:val="en-US"/>
        </w:rPr>
        <w:t>(April 27-29, 2018)</w:t>
      </w:r>
    </w:p>
    <w:p w:rsidR="000718CF" w:rsidRPr="000718CF" w:rsidRDefault="000718CF" w:rsidP="000718CF">
      <w:pPr>
        <w:ind w:left="2126" w:hanging="2126"/>
        <w:jc w:val="center"/>
        <w:rPr>
          <w:rFonts w:ascii="Bookman Old Style" w:hAnsi="Bookman Old Style" w:cs="Bookman Old Style"/>
          <w:b/>
          <w:lang w:val="en-US"/>
        </w:rPr>
      </w:pPr>
      <w:proofErr w:type="spellStart"/>
      <w:r w:rsidRPr="00884E8B">
        <w:rPr>
          <w:rFonts w:ascii="Bookman Old Style" w:hAnsi="Bookman Old Style"/>
          <w:sz w:val="22"/>
          <w:szCs w:val="22"/>
          <w:lang w:val="en-GB"/>
        </w:rPr>
        <w:t>Decreto</w:t>
      </w:r>
      <w:proofErr w:type="spellEnd"/>
      <w:r w:rsidRPr="00884E8B">
        <w:rPr>
          <w:rFonts w:ascii="Bookman Old Style" w:hAnsi="Bookman Old Style"/>
          <w:sz w:val="22"/>
          <w:szCs w:val="22"/>
          <w:lang w:val="en-GB"/>
        </w:rPr>
        <w:t xml:space="preserve"> rep. N. </w:t>
      </w:r>
      <w:r w:rsidR="0073039C">
        <w:rPr>
          <w:rFonts w:ascii="Bookman Old Style" w:hAnsi="Bookman Old Style"/>
          <w:sz w:val="22"/>
          <w:szCs w:val="22"/>
          <w:lang w:val="en-GB"/>
        </w:rPr>
        <w:t>………..</w:t>
      </w:r>
      <w:r w:rsidRPr="00884E8B">
        <w:rPr>
          <w:rFonts w:ascii="Bookman Old Style" w:hAnsi="Bookman Old Style"/>
          <w:sz w:val="22"/>
          <w:szCs w:val="22"/>
          <w:lang w:val="en-GB"/>
        </w:rPr>
        <w:t xml:space="preserve"> Prot. </w:t>
      </w:r>
      <w:r w:rsidR="0073039C">
        <w:rPr>
          <w:rFonts w:ascii="Bookman Old Style" w:hAnsi="Bookman Old Style"/>
          <w:sz w:val="22"/>
          <w:szCs w:val="22"/>
          <w:lang w:val="en-GB"/>
        </w:rPr>
        <w:t>………….</w:t>
      </w:r>
      <w:r w:rsidRPr="00884E8B">
        <w:rPr>
          <w:rFonts w:ascii="Bookman Old Style" w:hAnsi="Bookman Old Style"/>
          <w:sz w:val="22"/>
          <w:szCs w:val="22"/>
          <w:lang w:val="en-GB"/>
        </w:rPr>
        <w:t xml:space="preserve">del </w:t>
      </w:r>
      <w:r w:rsidR="0073039C">
        <w:rPr>
          <w:rFonts w:ascii="Bookman Old Style" w:hAnsi="Bookman Old Style"/>
          <w:sz w:val="22"/>
          <w:szCs w:val="22"/>
          <w:lang w:val="en-GB"/>
        </w:rPr>
        <w:t>………………</w:t>
      </w:r>
    </w:p>
    <w:p w:rsidR="000718CF" w:rsidRPr="000718CF" w:rsidRDefault="000718CF" w:rsidP="000718CF">
      <w:pPr>
        <w:jc w:val="center"/>
        <w:rPr>
          <w:rFonts w:ascii="Bookman Old Style" w:hAnsi="Bookman Old Style"/>
          <w:sz w:val="22"/>
          <w:szCs w:val="22"/>
          <w:lang w:val="en-US"/>
        </w:rPr>
      </w:pPr>
    </w:p>
    <w:p w:rsidR="00772F92" w:rsidRPr="006A25C7" w:rsidRDefault="00772F92" w:rsidP="000A574F">
      <w:pPr>
        <w:ind w:left="57" w:right="850"/>
        <w:jc w:val="both"/>
        <w:rPr>
          <w:lang w:val="en-GB"/>
        </w:rPr>
      </w:pPr>
      <w:r>
        <w:rPr>
          <w:lang w:val="en-GB"/>
        </w:rPr>
        <w:t>a</w:t>
      </w:r>
      <w:r w:rsidRPr="003A624C">
        <w:rPr>
          <w:lang w:val="en-GB"/>
        </w:rPr>
        <w:t>nd</w:t>
      </w:r>
      <w:r>
        <w:rPr>
          <w:lang w:val="en-GB"/>
        </w:rPr>
        <w:t>,</w:t>
      </w:r>
      <w:r w:rsidRPr="003A624C">
        <w:rPr>
          <w:lang w:val="en-GB"/>
        </w:rPr>
        <w:t xml:space="preserve"> in compliance with the provisions of the articles 46 and 47 of the Presidential Decree n</w:t>
      </w:r>
      <w:r>
        <w:rPr>
          <w:lang w:val="en-GB"/>
        </w:rPr>
        <w:t>.</w:t>
      </w:r>
      <w:r w:rsidRPr="003A624C">
        <w:rPr>
          <w:lang w:val="en-GB"/>
        </w:rPr>
        <w:t xml:space="preserve"> 445</w:t>
      </w:r>
      <w:r>
        <w:rPr>
          <w:lang w:val="en-GB"/>
        </w:rPr>
        <w:t xml:space="preserve">/2000 and aware </w:t>
      </w:r>
      <w:r w:rsidRPr="006A25C7">
        <w:rPr>
          <w:lang w:val="en-GB"/>
        </w:rPr>
        <w:t xml:space="preserve">of the legal sanctions for fraudulent statements according to art. 76, as well as of the  loss of all benefits established by article </w:t>
      </w:r>
      <w:r>
        <w:rPr>
          <w:lang w:val="en-GB"/>
        </w:rPr>
        <w:t xml:space="preserve">75, </w:t>
      </w:r>
    </w:p>
    <w:p w:rsidR="00772F92" w:rsidRDefault="00772F92" w:rsidP="000A574F">
      <w:pPr>
        <w:ind w:left="57" w:right="850"/>
        <w:jc w:val="both"/>
        <w:rPr>
          <w:lang w:val="en-GB"/>
        </w:rPr>
      </w:pPr>
    </w:p>
    <w:p w:rsidR="00772F92" w:rsidRPr="00A22C4C" w:rsidRDefault="00772F92" w:rsidP="000A574F">
      <w:pPr>
        <w:ind w:right="850"/>
        <w:jc w:val="both"/>
        <w:rPr>
          <w:b/>
          <w:bCs/>
          <w:lang w:val="en-US"/>
        </w:rPr>
      </w:pPr>
    </w:p>
    <w:p w:rsidR="00772F92" w:rsidRDefault="00772F92" w:rsidP="000A574F">
      <w:pPr>
        <w:ind w:right="850"/>
        <w:jc w:val="center"/>
        <w:rPr>
          <w:b/>
          <w:bCs/>
          <w:lang w:val="en-GB"/>
        </w:rPr>
      </w:pPr>
      <w:r w:rsidRPr="000776F4">
        <w:rPr>
          <w:b/>
          <w:bCs/>
          <w:lang w:val="en-GB"/>
        </w:rPr>
        <w:t>DECLARES</w:t>
      </w:r>
    </w:p>
    <w:p w:rsidR="004F35DD" w:rsidRPr="000776F4" w:rsidRDefault="004F35DD" w:rsidP="000A574F">
      <w:pPr>
        <w:ind w:right="850"/>
        <w:jc w:val="both"/>
        <w:rPr>
          <w:b/>
          <w:bCs/>
          <w:lang w:val="en-GB"/>
        </w:rPr>
      </w:pPr>
    </w:p>
    <w:p w:rsidR="00772F92" w:rsidRDefault="00772F92" w:rsidP="000A574F">
      <w:pPr>
        <w:ind w:left="360" w:right="850"/>
        <w:jc w:val="both"/>
        <w:rPr>
          <w:lang w:val="en-GB"/>
        </w:rPr>
      </w:pPr>
      <w:r w:rsidRPr="000776F4">
        <w:rPr>
          <w:lang w:val="en-GB"/>
        </w:rPr>
        <w:t>Under one’s own responsibility,</w:t>
      </w:r>
    </w:p>
    <w:p w:rsidR="008129B6" w:rsidRPr="000776F4" w:rsidRDefault="008129B6" w:rsidP="000A574F">
      <w:pPr>
        <w:ind w:left="360" w:right="850"/>
        <w:jc w:val="both"/>
        <w:rPr>
          <w:lang w:val="en-GB"/>
        </w:rPr>
      </w:pPr>
    </w:p>
    <w:p w:rsidR="00772F92" w:rsidRPr="000776F4" w:rsidRDefault="00772F92" w:rsidP="000A574F">
      <w:pPr>
        <w:ind w:left="360" w:right="850"/>
        <w:jc w:val="both"/>
        <w:rPr>
          <w:lang w:val="en-GB"/>
        </w:rPr>
      </w:pPr>
    </w:p>
    <w:p w:rsidR="00772F92" w:rsidRPr="005D408A" w:rsidRDefault="00C10F0B" w:rsidP="000A574F">
      <w:pPr>
        <w:numPr>
          <w:ilvl w:val="0"/>
          <w:numId w:val="4"/>
        </w:numPr>
        <w:ind w:left="360" w:right="850"/>
        <w:jc w:val="both"/>
        <w:rPr>
          <w:lang w:val="en-GB"/>
        </w:rPr>
      </w:pPr>
      <w:r w:rsidRPr="001F4D10">
        <w:rPr>
          <w:lang w:val="en-GB"/>
        </w:rPr>
        <w:t xml:space="preserve">To be </w:t>
      </w:r>
      <w:r w:rsidR="005D408A">
        <w:rPr>
          <w:lang w:val="en-GB"/>
        </w:rPr>
        <w:t xml:space="preserve">regularly </w:t>
      </w:r>
      <w:r w:rsidRPr="001F4D10">
        <w:rPr>
          <w:lang w:val="en-GB"/>
        </w:rPr>
        <w:t>enrolled in the …</w:t>
      </w:r>
      <w:r w:rsidR="007D6250">
        <w:rPr>
          <w:lang w:val="en-GB"/>
        </w:rPr>
        <w:t>..</w:t>
      </w:r>
      <w:r w:rsidRPr="001F4D10">
        <w:rPr>
          <w:lang w:val="en-GB"/>
        </w:rPr>
        <w:t xml:space="preserve"> </w:t>
      </w:r>
      <w:r w:rsidR="00772F92" w:rsidRPr="001F4D10">
        <w:rPr>
          <w:lang w:val="en-GB"/>
        </w:rPr>
        <w:t xml:space="preserve">year of </w:t>
      </w:r>
      <w:r w:rsidRPr="001F4D10">
        <w:rPr>
          <w:rFonts w:ascii="Bookman Old Style" w:hAnsi="Bookman Old Style"/>
          <w:sz w:val="22"/>
          <w:szCs w:val="22"/>
          <w:lang w:val="en-GB"/>
        </w:rPr>
        <w:t xml:space="preserve">second cycle degree in </w:t>
      </w:r>
      <w:r w:rsidR="002F28D9">
        <w:rPr>
          <w:rFonts w:ascii="Bookman Old Style" w:hAnsi="Bookman Old Style"/>
          <w:i/>
          <w:sz w:val="22"/>
          <w:szCs w:val="22"/>
          <w:lang w:val="en-GB"/>
        </w:rPr>
        <w:t>Interdisciplinary Research and Studies on Eastern Europe (MIREES)</w:t>
      </w:r>
      <w:r w:rsidR="005D408A">
        <w:rPr>
          <w:rFonts w:ascii="Bookman Old Style" w:hAnsi="Bookman Old Style"/>
          <w:i/>
          <w:sz w:val="22"/>
          <w:szCs w:val="22"/>
          <w:lang w:val="en-GB"/>
        </w:rPr>
        <w:t xml:space="preserve"> </w:t>
      </w:r>
      <w:r w:rsidR="005D408A" w:rsidRPr="005D408A">
        <w:rPr>
          <w:rFonts w:ascii="Bookman Old Style" w:hAnsi="Bookman Old Style"/>
          <w:sz w:val="22"/>
          <w:szCs w:val="22"/>
          <w:lang w:val="en-GB"/>
        </w:rPr>
        <w:t>for the academic year 201</w:t>
      </w:r>
      <w:r w:rsidR="0073039C">
        <w:rPr>
          <w:rFonts w:ascii="Bookman Old Style" w:hAnsi="Bookman Old Style"/>
          <w:sz w:val="22"/>
          <w:szCs w:val="22"/>
          <w:lang w:val="en-GB"/>
        </w:rPr>
        <w:t>7</w:t>
      </w:r>
      <w:r w:rsidR="005D408A" w:rsidRPr="005D408A">
        <w:rPr>
          <w:rFonts w:ascii="Bookman Old Style" w:hAnsi="Bookman Old Style"/>
          <w:sz w:val="22"/>
          <w:szCs w:val="22"/>
          <w:lang w:val="en-GB"/>
        </w:rPr>
        <w:t>/201</w:t>
      </w:r>
      <w:r w:rsidR="0073039C">
        <w:rPr>
          <w:rFonts w:ascii="Bookman Old Style" w:hAnsi="Bookman Old Style"/>
          <w:sz w:val="22"/>
          <w:szCs w:val="22"/>
          <w:lang w:val="en-GB"/>
        </w:rPr>
        <w:t>8</w:t>
      </w:r>
    </w:p>
    <w:p w:rsidR="000A574F" w:rsidRDefault="000A574F" w:rsidP="000A574F">
      <w:pPr>
        <w:ind w:right="850"/>
        <w:jc w:val="both"/>
        <w:rPr>
          <w:lang w:val="en-GB"/>
        </w:rPr>
      </w:pPr>
    </w:p>
    <w:p w:rsidR="000A574F" w:rsidRDefault="000A574F" w:rsidP="000A574F">
      <w:pPr>
        <w:ind w:right="850"/>
        <w:jc w:val="both"/>
        <w:rPr>
          <w:lang w:val="en-GB"/>
        </w:rPr>
      </w:pPr>
      <w:r>
        <w:rPr>
          <w:lang w:val="en-GB"/>
        </w:rPr>
        <w:t>Attachments:</w:t>
      </w:r>
    </w:p>
    <w:p w:rsidR="000A574F" w:rsidRDefault="000A574F" w:rsidP="000A574F">
      <w:pPr>
        <w:pStyle w:val="Paragrafoelenco"/>
        <w:numPr>
          <w:ilvl w:val="0"/>
          <w:numId w:val="6"/>
        </w:numPr>
        <w:ind w:right="850"/>
        <w:jc w:val="both"/>
        <w:rPr>
          <w:lang w:val="en-GB"/>
        </w:rPr>
      </w:pPr>
      <w:r>
        <w:rPr>
          <w:lang w:val="en-GB"/>
        </w:rPr>
        <w:t>Motivation letter;</w:t>
      </w:r>
    </w:p>
    <w:p w:rsidR="000A574F" w:rsidRPr="000A574F" w:rsidRDefault="000A574F" w:rsidP="000A574F">
      <w:pPr>
        <w:pStyle w:val="Paragrafoelenco"/>
        <w:numPr>
          <w:ilvl w:val="0"/>
          <w:numId w:val="6"/>
        </w:numPr>
        <w:ind w:right="850"/>
        <w:jc w:val="both"/>
        <w:rPr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Additional documents deemed useful for the evaluation</w:t>
      </w:r>
      <w:r w:rsidR="005D408A">
        <w:rPr>
          <w:rFonts w:ascii="Bookman Old Style" w:hAnsi="Bookman Old Style"/>
          <w:sz w:val="22"/>
          <w:szCs w:val="22"/>
          <w:lang w:val="en-GB"/>
        </w:rPr>
        <w:t xml:space="preserve"> (optional)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:rsidR="00772F92" w:rsidRDefault="00772F92" w:rsidP="000A574F">
      <w:pPr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</w:p>
    <w:p w:rsidR="00772F92" w:rsidRPr="007F4368" w:rsidRDefault="000A574F" w:rsidP="000A574F">
      <w:pPr>
        <w:jc w:val="both"/>
        <w:rPr>
          <w:rFonts w:ascii="Bookman Old Style" w:hAnsi="Bookman Old Style" w:cs="Bookman Old Style"/>
          <w:sz w:val="22"/>
          <w:szCs w:val="22"/>
          <w:lang w:val="en-GB"/>
        </w:rPr>
      </w:pPr>
      <w:r>
        <w:rPr>
          <w:rFonts w:ascii="Bookman Old Style" w:hAnsi="Bookman Old Style" w:cs="Bookman Old Style"/>
          <w:sz w:val="22"/>
          <w:szCs w:val="22"/>
          <w:lang w:val="en-GB"/>
        </w:rPr>
        <w:t xml:space="preserve">PLEASE NOTE THAT: </w:t>
      </w:r>
      <w:r w:rsidR="00772F92">
        <w:rPr>
          <w:rFonts w:ascii="Bookman Old Style" w:hAnsi="Bookman Old Style" w:cs="Bookman Old Style"/>
          <w:sz w:val="22"/>
          <w:szCs w:val="22"/>
          <w:lang w:val="en-GB"/>
        </w:rPr>
        <w:t>The information concerning</w:t>
      </w:r>
      <w:r w:rsidR="008D1DCA">
        <w:rPr>
          <w:rFonts w:ascii="Bookman Old Style" w:hAnsi="Bookman Old Style" w:cs="Bookman Old Style"/>
          <w:sz w:val="22"/>
          <w:szCs w:val="22"/>
          <w:lang w:val="en-GB"/>
        </w:rPr>
        <w:t xml:space="preserve"> the</w:t>
      </w:r>
      <w:r w:rsidR="00772F92">
        <w:rPr>
          <w:rFonts w:ascii="Bookman Old Style" w:hAnsi="Bookman Old Style" w:cs="Bookman Old Style"/>
          <w:sz w:val="22"/>
          <w:szCs w:val="22"/>
          <w:lang w:val="en-GB"/>
        </w:rPr>
        <w:t xml:space="preserve"> number of exams passed and the marks obtained will be acquired automatically. Applicants are recommended to check that all the exams passed have been recorded</w:t>
      </w:r>
      <w:r w:rsidR="00D00E0F">
        <w:rPr>
          <w:rFonts w:ascii="Bookman Old Style" w:hAnsi="Bookman Old Style" w:cs="Bookman Old Style"/>
          <w:sz w:val="22"/>
          <w:szCs w:val="22"/>
          <w:lang w:val="en-GB"/>
        </w:rPr>
        <w:t xml:space="preserve"> on the University System</w:t>
      </w:r>
      <w:r w:rsidR="00772F92">
        <w:rPr>
          <w:rFonts w:ascii="Bookman Old Style" w:hAnsi="Bookman Old Style" w:cs="Bookman Old Style"/>
          <w:sz w:val="22"/>
          <w:szCs w:val="22"/>
          <w:lang w:val="en-GB"/>
        </w:rPr>
        <w:t xml:space="preserve">: </w:t>
      </w:r>
      <w:hyperlink r:id="rId9" w:history="1">
        <w:r w:rsidR="002F28D9" w:rsidRPr="00F77AB4">
          <w:rPr>
            <w:rStyle w:val="Collegamentoipertestuale"/>
            <w:rFonts w:ascii="Bookman Old Style" w:hAnsi="Bookman Old Style"/>
            <w:sz w:val="22"/>
            <w:szCs w:val="22"/>
            <w:lang w:val="en-GB"/>
          </w:rPr>
          <w:t>https://studenti.unibo.it/sol/welcome.htm</w:t>
        </w:r>
      </w:hyperlink>
    </w:p>
    <w:p w:rsidR="00772F92" w:rsidRDefault="00772F92" w:rsidP="00BE5261">
      <w:pPr>
        <w:ind w:left="993" w:right="850"/>
        <w:rPr>
          <w:lang w:val="en-US"/>
        </w:rPr>
      </w:pPr>
    </w:p>
    <w:p w:rsidR="001309EA" w:rsidRDefault="001309EA" w:rsidP="001309EA">
      <w:pPr>
        <w:jc w:val="both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 xml:space="preserve">First-year students can self-certify the exams of modules of integrated courses (4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cfu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>) passed during the first year within the application deadline.</w:t>
      </w:r>
    </w:p>
    <w:p w:rsidR="00685E7E" w:rsidRPr="001309EA" w:rsidRDefault="00685E7E" w:rsidP="00BE5261">
      <w:pPr>
        <w:ind w:left="993" w:right="850"/>
        <w:rPr>
          <w:lang w:val="en-GB"/>
        </w:rPr>
      </w:pPr>
      <w:bookmarkStart w:id="0" w:name="_GoBack"/>
      <w:bookmarkEnd w:id="0"/>
    </w:p>
    <w:p w:rsidR="00685E7E" w:rsidRPr="00A22C4C" w:rsidRDefault="00685E7E" w:rsidP="005D408A">
      <w:pPr>
        <w:ind w:right="850"/>
        <w:rPr>
          <w:lang w:val="en-US"/>
        </w:rPr>
      </w:pPr>
    </w:p>
    <w:p w:rsidR="00772F92" w:rsidRPr="00981030" w:rsidRDefault="00772F92" w:rsidP="00BE5261">
      <w:pPr>
        <w:ind w:right="850"/>
      </w:pPr>
      <w:r w:rsidRPr="00981030">
        <w:t>Dat</w:t>
      </w:r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sectPr w:rsidR="00772F92" w:rsidRPr="00981030" w:rsidSect="00981030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92" w:rsidRDefault="00772F92">
      <w:r>
        <w:separator/>
      </w:r>
    </w:p>
  </w:endnote>
  <w:endnote w:type="continuationSeparator" w:id="0">
    <w:p w:rsidR="00772F92" w:rsidRDefault="0077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92" w:rsidRDefault="00772F92">
      <w:r>
        <w:separator/>
      </w:r>
    </w:p>
  </w:footnote>
  <w:footnote w:type="continuationSeparator" w:id="0">
    <w:p w:rsidR="00772F92" w:rsidRDefault="0077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cs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5B54A5"/>
    <w:multiLevelType w:val="hybridMultilevel"/>
    <w:tmpl w:val="104200F6"/>
    <w:lvl w:ilvl="0" w:tplc="FF667A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36"/>
    <w:rsid w:val="000718CF"/>
    <w:rsid w:val="000776F4"/>
    <w:rsid w:val="000A574F"/>
    <w:rsid w:val="00104AAE"/>
    <w:rsid w:val="001309EA"/>
    <w:rsid w:val="001F4D10"/>
    <w:rsid w:val="002C2CF2"/>
    <w:rsid w:val="002F28D9"/>
    <w:rsid w:val="003401D4"/>
    <w:rsid w:val="00354EC2"/>
    <w:rsid w:val="003A624C"/>
    <w:rsid w:val="003D6705"/>
    <w:rsid w:val="004309AA"/>
    <w:rsid w:val="004B2ED0"/>
    <w:rsid w:val="004F35DD"/>
    <w:rsid w:val="00570DC1"/>
    <w:rsid w:val="00581A1E"/>
    <w:rsid w:val="0059548D"/>
    <w:rsid w:val="005D408A"/>
    <w:rsid w:val="006627A4"/>
    <w:rsid w:val="00685E7E"/>
    <w:rsid w:val="006A25C7"/>
    <w:rsid w:val="006C3FA0"/>
    <w:rsid w:val="006D00F2"/>
    <w:rsid w:val="006E26A4"/>
    <w:rsid w:val="00714A86"/>
    <w:rsid w:val="0073039C"/>
    <w:rsid w:val="00772F92"/>
    <w:rsid w:val="007D6250"/>
    <w:rsid w:val="007E1DAD"/>
    <w:rsid w:val="007F4368"/>
    <w:rsid w:val="007F765F"/>
    <w:rsid w:val="008129B6"/>
    <w:rsid w:val="008133C2"/>
    <w:rsid w:val="00815F96"/>
    <w:rsid w:val="00845DBA"/>
    <w:rsid w:val="00866C2E"/>
    <w:rsid w:val="008D1790"/>
    <w:rsid w:val="008D1DCA"/>
    <w:rsid w:val="008D2881"/>
    <w:rsid w:val="008F7240"/>
    <w:rsid w:val="00900028"/>
    <w:rsid w:val="009259EF"/>
    <w:rsid w:val="0094673C"/>
    <w:rsid w:val="0095574C"/>
    <w:rsid w:val="00965281"/>
    <w:rsid w:val="00981030"/>
    <w:rsid w:val="009C03EA"/>
    <w:rsid w:val="009D76CF"/>
    <w:rsid w:val="009E0C96"/>
    <w:rsid w:val="00A22C4C"/>
    <w:rsid w:val="00A54140"/>
    <w:rsid w:val="00A96B64"/>
    <w:rsid w:val="00AA76FF"/>
    <w:rsid w:val="00AB2828"/>
    <w:rsid w:val="00AC115B"/>
    <w:rsid w:val="00AD0451"/>
    <w:rsid w:val="00AF633B"/>
    <w:rsid w:val="00B84D4F"/>
    <w:rsid w:val="00B91681"/>
    <w:rsid w:val="00BE5261"/>
    <w:rsid w:val="00C10F0B"/>
    <w:rsid w:val="00C32712"/>
    <w:rsid w:val="00C85B36"/>
    <w:rsid w:val="00CE5BDB"/>
    <w:rsid w:val="00D00E0F"/>
    <w:rsid w:val="00D033A8"/>
    <w:rsid w:val="00DD6569"/>
    <w:rsid w:val="00E032EA"/>
    <w:rsid w:val="00E20EC3"/>
    <w:rsid w:val="00E47BEF"/>
    <w:rsid w:val="00EC75ED"/>
    <w:rsid w:val="00EE3C9C"/>
    <w:rsid w:val="00F270EC"/>
    <w:rsid w:val="00F47FBF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AB2828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AB28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51F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F72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51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4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1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54140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E20EC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A574F"/>
    <w:pPr>
      <w:ind w:left="720"/>
      <w:contextualSpacing/>
    </w:pPr>
  </w:style>
  <w:style w:type="paragraph" w:customStyle="1" w:styleId="ydp505aa33bmsonormal">
    <w:name w:val="ydp505aa33bmsonormal"/>
    <w:basedOn w:val="Normale"/>
    <w:rsid w:val="0073039C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8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AB2828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AB28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251F6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8F724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251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41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51F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A54140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rsid w:val="00E20EC3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A574F"/>
    <w:pPr>
      <w:ind w:left="720"/>
      <w:contextualSpacing/>
    </w:pPr>
  </w:style>
  <w:style w:type="paragraph" w:customStyle="1" w:styleId="ydp505aa33bmsonormal">
    <w:name w:val="ydp505aa33bmsonormal"/>
    <w:basedOn w:val="Normale"/>
    <w:rsid w:val="0073039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tudenti.unibo.it/sol/welcome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3007F6AE35A45A117C617A4A2F6C9" ma:contentTypeVersion="1" ma:contentTypeDescription="Create a new document." ma:contentTypeScope="" ma:versionID="87f9720cfdb3a9bbba9e7810325b054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71FAE-43FC-4A46-BB33-B939644EFB83}"/>
</file>

<file path=customXml/itemProps2.xml><?xml version="1.0" encoding="utf-8"?>
<ds:datastoreItem xmlns:ds="http://schemas.openxmlformats.org/officeDocument/2006/customXml" ds:itemID="{7CADD650-9EC3-426C-9538-4354132CF8D6}"/>
</file>

<file path=customXml/itemProps3.xml><?xml version="1.0" encoding="utf-8"?>
<ds:datastoreItem xmlns:ds="http://schemas.openxmlformats.org/officeDocument/2006/customXml" ds:itemID="{F344F8D5-C660-437F-84FA-ED9219CC2608}"/>
</file>

<file path=customXml/itemProps4.xml><?xml version="1.0" encoding="utf-8"?>
<ds:datastoreItem xmlns:ds="http://schemas.openxmlformats.org/officeDocument/2006/customXml" ds:itemID="{33290BAA-5CF9-4CA3-B903-6E29EC4E3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Elisa Landi</cp:lastModifiedBy>
  <cp:revision>11</cp:revision>
  <cp:lastPrinted>2015-05-20T10:51:00Z</cp:lastPrinted>
  <dcterms:created xsi:type="dcterms:W3CDTF">2016-02-26T13:34:00Z</dcterms:created>
  <dcterms:modified xsi:type="dcterms:W3CDTF">2018-03-21T10:51:00Z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0x0101006D23007F6AE35A45A117C617A4A2F6C9</vt:lpwstr>
  </property>
</Properties>
</file>