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2019-2020学年意大利语免费课程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CLA-博大语言中心</w:t>
      </w: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Corsi di italiano per studenti internazionali a.a2019-2020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CLA- Centro Linguistico di Ateneo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面向博洛尼亚大学注册学生。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it-IT" w:eastAsia="zh-CN"/>
        </w:rPr>
      </w:pPr>
      <w:r>
        <w:rPr>
          <w:rFonts w:hint="eastAsia"/>
          <w:sz w:val="24"/>
          <w:szCs w:val="24"/>
          <w:lang w:val="en-US" w:eastAsia="zh-CN"/>
        </w:rPr>
        <w:t>第一期名额已满。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第二期：开课时间为2019年9月30日至12月20日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开课等级：A2、B1、B2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共50个学时（40个小时课堂学习，10个小时在线练习），一周两次课，每次两小时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分班测试（Online）及预约口试时间：8月26日（12点后）-9月16日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口试时间：9月17日-9月24日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入学注册：9月26日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第三期：开课时间为2019年2月17日- 2020年6月5日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开课等级：A2、B1、B2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共50个学时（40个小时课堂学习，10个小时在线练习），一周两次课，每次两小时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分班测试（Online）及预约口试时间：1月7日早12点-2月2日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口试时间：2020年2月3 日- 2月7日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入学注册：2020年2月12日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分班测试入口：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"http://www.cla.unibo.it/corsi/corsi-di-italiano-per-studenti-stranieri/bologna"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3"/>
          <w:rFonts w:hint="default" w:ascii="Times New Roman" w:hAnsi="Times New Roman" w:eastAsia="SimSun" w:cs="Times New Roman"/>
          <w:sz w:val="24"/>
          <w:szCs w:val="24"/>
        </w:rPr>
        <w:t>http://www.cla.unibo.it/corsi/corsi-di-italiano-per-studenti-stranieri/bologna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eastAsia" w:ascii="SimSun" w:hAnsi="SimSun" w:eastAsia="SimSun" w:cs="SimSun"/>
          <w:sz w:val="24"/>
          <w:szCs w:val="24"/>
          <w:lang w:val="en-US" w:eastAsia="zh-CN"/>
        </w:rPr>
        <w:t xml:space="preserve"> 下方“</w:t>
      </w:r>
      <w:r>
        <w:rPr>
          <w:rFonts w:hint="eastAsia"/>
          <w:sz w:val="24"/>
          <w:szCs w:val="24"/>
          <w:lang w:val="en-US" w:eastAsia="zh-CN"/>
        </w:rPr>
        <w:t>Come iscriversi ai corsi- Test on line”部分有链接入口。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意大利语论文写作课程</w:t>
      </w:r>
    </w:p>
    <w:p>
      <w:pPr>
        <w:jc w:val="center"/>
        <w:rPr>
          <w:rFonts w:hint="default"/>
          <w:b/>
          <w:bCs/>
          <w:sz w:val="28"/>
          <w:szCs w:val="28"/>
          <w:lang w:val="it-IT" w:eastAsia="zh-CN"/>
        </w:rPr>
      </w:pPr>
      <w:r>
        <w:rPr>
          <w:rFonts w:hint="default"/>
          <w:b/>
          <w:bCs/>
          <w:sz w:val="28"/>
          <w:szCs w:val="28"/>
          <w:lang w:val="it-IT" w:eastAsia="zh-CN"/>
        </w:rPr>
        <w:t>Corso di Scrittura Accademica a.a 2019-2020</w:t>
      </w:r>
    </w:p>
    <w:p>
      <w:pPr>
        <w:jc w:val="center"/>
        <w:rPr>
          <w:rFonts w:hint="default"/>
          <w:b/>
          <w:bCs/>
          <w:sz w:val="24"/>
          <w:szCs w:val="24"/>
          <w:lang w:val="it-IT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2019年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月-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月，博大语言中心将开设面向外国学生的意大利语学术论文写作课程，旨在提高国际生的论文阅读和写作水平。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学时：50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人数上限：20人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语言要求：意大利语中-高级水平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（B2以上）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费用：首次参加CLA课程的同学免费；其余学生需交210欧费用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课程注册须知：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instrText xml:space="preserve"> HYPERLINK "mailto:2月1日前需发送申请邮件至cla.italiano@unibo.it" </w:instrTex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 w:ascii="Times New Roman" w:hAnsi="Times New Roman" w:cs="Times New Roman"/>
          <w:sz w:val="24"/>
          <w:szCs w:val="24"/>
          <w:lang w:val="en-US" w:eastAsia="zh-CN"/>
        </w:rPr>
        <w:t>9月15日</w:t>
      </w:r>
      <w:r>
        <w:rPr>
          <w:rStyle w:val="3"/>
          <w:rFonts w:hint="default" w:ascii="Times New Roman" w:hAnsi="Times New Roman" w:cs="Times New Roman"/>
          <w:sz w:val="24"/>
          <w:szCs w:val="24"/>
          <w:lang w:val="en-US" w:eastAsia="zh-CN"/>
        </w:rPr>
        <w:t>前需发送申请邮件至</w:t>
      </w:r>
      <w:r>
        <w:rPr>
          <w:rStyle w:val="3"/>
          <w:rFonts w:hint="default" w:ascii="Times New Roman" w:hAnsi="Times New Roman" w:eastAsia="SimSun" w:cs="Times New Roman"/>
          <w:sz w:val="24"/>
          <w:szCs w:val="24"/>
        </w:rPr>
        <w:t>cla.italiano@unibo.it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>
      <w:pP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邮件中需注明：1.</w:t>
      </w:r>
      <w:r>
        <w:rPr>
          <w:rFonts w:hint="eastAsia" w:ascii="Times New Roman" w:hAnsi="Times New Roman" w:eastAsia="SimSu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声明想要参加写作课程</w:t>
      </w:r>
    </w:p>
    <w:p>
      <w:pPr>
        <w:numPr>
          <w:ilvl w:val="0"/>
          <w:numId w:val="1"/>
        </w:numPr>
        <w:ind w:left="1680" w:leftChars="0" w:firstLine="0" w:firstLineChars="0"/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注明自己的语言水平</w:t>
      </w:r>
    </w:p>
    <w:p>
      <w:pPr>
        <w:numPr>
          <w:ilvl w:val="0"/>
          <w:numId w:val="1"/>
        </w:numPr>
        <w:ind w:left="1680" w:leftChars="0" w:firstLine="0" w:firstLineChars="0"/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注明自己所学的专业</w:t>
      </w:r>
    </w:p>
    <w:p>
      <w:pPr>
        <w:numPr>
          <w:ilvl w:val="0"/>
          <w:numId w:val="0"/>
        </w:numPr>
        <w:ind w:left="1680" w:leftChars="0"/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注：所有申请者需参加</w:t>
      </w:r>
      <w:r>
        <w:rPr>
          <w:rFonts w:hint="eastAsia" w:ascii="Times New Roman" w:hAnsi="Times New Roman" w:eastAsia="SimSun" w:cs="Times New Roman"/>
          <w:sz w:val="24"/>
          <w:szCs w:val="24"/>
          <w:lang w:val="en-US" w:eastAsia="zh-CN"/>
        </w:rPr>
        <w:t>写作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  <w:t>选拔考试。</w:t>
      </w:r>
    </w:p>
    <w:p>
      <w:pPr>
        <w:rPr>
          <w:rFonts w:hint="default" w:ascii="Times New Roman" w:hAnsi="Times New Roman" w:eastAsia="SimSu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SimSun" w:cs="Times New Roman"/>
          <w:sz w:val="24"/>
          <w:szCs w:val="24"/>
          <w:lang w:val="en-US" w:eastAsia="zh-CN"/>
        </w:rPr>
        <w:t>相关网页：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"http://www.cla.unibo.it/corsi/corsi-di-italiano-per-studenti-stranieri/bologna"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3"/>
          <w:rFonts w:hint="default" w:ascii="Times New Roman" w:hAnsi="Times New Roman" w:eastAsia="SimSun" w:cs="Times New Roman"/>
          <w:sz w:val="24"/>
          <w:szCs w:val="24"/>
        </w:rPr>
        <w:t>http://www.cla.unibo.it/corsi/corsi-di-italiano-per-studenti-stranieri/bologna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</w:p>
    <w:p>
      <w:pPr>
        <w:jc w:val="center"/>
        <w:rPr>
          <w:rFonts w:hint="default"/>
          <w:b/>
          <w:bCs/>
          <w:sz w:val="24"/>
          <w:szCs w:val="24"/>
          <w:lang w:val="it-IT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2510"/>
    <w:multiLevelType w:val="singleLevel"/>
    <w:tmpl w:val="69C6251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B50BA"/>
    <w:rsid w:val="024A7E48"/>
    <w:rsid w:val="1CF95CCE"/>
    <w:rsid w:val="50414131"/>
    <w:rsid w:val="5B750DD0"/>
    <w:rsid w:val="6B1023AB"/>
    <w:rsid w:val="774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2018-09-06T13:53:00Z</dcterms:created>
  <dc:creator>Shan</dc:creator>
  <cp:lastModifiedBy>Shan_Du</cp:lastModifiedBy>
  <dcterms:modified xsi:type="dcterms:W3CDTF">2019-09-03T12:42:08Z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