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B8" w14:textId="77777777" w:rsidR="00773366" w:rsidRDefault="00773366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3042"/>
        <w:gridCol w:w="2336"/>
        <w:gridCol w:w="3659"/>
        <w:gridCol w:w="585"/>
      </w:tblGrid>
      <w:tr w:rsidR="00BB257B" w:rsidRPr="00C04050" w14:paraId="3B9511D2" w14:textId="77777777" w:rsidTr="00B41000">
        <w:trPr>
          <w:cantSplit/>
        </w:trPr>
        <w:tc>
          <w:tcPr>
            <w:tcW w:w="9622" w:type="dxa"/>
            <w:gridSpan w:val="4"/>
            <w:shd w:val="clear" w:color="auto" w:fill="auto"/>
          </w:tcPr>
          <w:p w14:paraId="4347C3FD" w14:textId="6D8A36DC" w:rsidR="00773366" w:rsidRDefault="00773366" w:rsidP="00AF1AD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C.I. ZOOTECNICA SPECIALE</w:t>
            </w:r>
          </w:p>
          <w:p w14:paraId="0A2BA40D" w14:textId="4A809E5A" w:rsidR="00AF1AD3" w:rsidRPr="00C04050" w:rsidRDefault="000076A2" w:rsidP="00AF1AD3">
            <w:pPr>
              <w:spacing w:after="120"/>
              <w:jc w:val="center"/>
              <w:rPr>
                <w:b/>
                <w:sz w:val="28"/>
              </w:rPr>
            </w:pPr>
            <w:r w:rsidRPr="00C04050">
              <w:rPr>
                <w:b/>
                <w:sz w:val="28"/>
              </w:rPr>
              <w:t xml:space="preserve">Insegnamento: </w:t>
            </w:r>
            <w:r w:rsidR="00DD2AAE" w:rsidRPr="00DD2AAE">
              <w:rPr>
                <w:b/>
                <w:sz w:val="28"/>
              </w:rPr>
              <w:t xml:space="preserve">72472 </w:t>
            </w:r>
            <w:r w:rsidR="00306F36" w:rsidRPr="00C04050">
              <w:rPr>
                <w:b/>
                <w:sz w:val="28"/>
              </w:rPr>
              <w:t>Allevamento dei ruminanti</w:t>
            </w:r>
          </w:p>
          <w:p w14:paraId="48885411" w14:textId="77777777" w:rsidR="000076A2" w:rsidRPr="00C04050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C04050">
              <w:rPr>
                <w:b/>
                <w:sz w:val="28"/>
              </w:rPr>
              <w:t xml:space="preserve">Corso di laurea: Produzioni Animali </w:t>
            </w:r>
          </w:p>
          <w:p w14:paraId="310DE4D9" w14:textId="77777777" w:rsidR="000076A2" w:rsidRPr="00C04050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C04050">
              <w:rPr>
                <w:b/>
                <w:sz w:val="28"/>
              </w:rPr>
              <w:t xml:space="preserve">Scuola di Agraria e Medicina Veterinaria </w:t>
            </w:r>
          </w:p>
          <w:p w14:paraId="7AA1473A" w14:textId="43E865A2" w:rsidR="00BB257B" w:rsidRPr="00C04050" w:rsidRDefault="000076A2" w:rsidP="000076A2">
            <w:pPr>
              <w:spacing w:before="120"/>
              <w:jc w:val="center"/>
              <w:rPr>
                <w:b/>
                <w:sz w:val="28"/>
              </w:rPr>
            </w:pPr>
            <w:r w:rsidRPr="00C04050">
              <w:rPr>
                <w:b/>
                <w:sz w:val="28"/>
              </w:rPr>
              <w:t xml:space="preserve">Prof. Leonardo Nanni Costa </w:t>
            </w:r>
          </w:p>
          <w:p w14:paraId="1836857E" w14:textId="722C78EE" w:rsidR="00BB257B" w:rsidRPr="00C04050" w:rsidRDefault="00BB257B" w:rsidP="0036611D">
            <w:pPr>
              <w:spacing w:after="120"/>
              <w:jc w:val="center"/>
              <w:rPr>
                <w:b/>
                <w:sz w:val="28"/>
              </w:rPr>
            </w:pPr>
            <w:r w:rsidRPr="00C04050">
              <w:rPr>
                <w:b/>
                <w:sz w:val="28"/>
              </w:rPr>
              <w:t>(</w:t>
            </w:r>
            <w:r w:rsidR="00306F36" w:rsidRPr="00C04050">
              <w:rPr>
                <w:b/>
                <w:sz w:val="28"/>
              </w:rPr>
              <w:t>6</w:t>
            </w:r>
            <w:r w:rsidRPr="00C04050">
              <w:rPr>
                <w:b/>
                <w:sz w:val="28"/>
              </w:rPr>
              <w:t xml:space="preserve"> CFU; </w:t>
            </w:r>
            <w:r w:rsidR="00306F36" w:rsidRPr="00C04050">
              <w:rPr>
                <w:b/>
                <w:sz w:val="28"/>
              </w:rPr>
              <w:t>n. 46</w:t>
            </w:r>
            <w:r w:rsidRPr="00C04050">
              <w:rPr>
                <w:b/>
                <w:sz w:val="28"/>
              </w:rPr>
              <w:t xml:space="preserve"> ore di lezione frontale e </w:t>
            </w:r>
            <w:r w:rsidR="00306F36" w:rsidRPr="00C04050">
              <w:rPr>
                <w:b/>
                <w:sz w:val="28"/>
              </w:rPr>
              <w:t>14</w:t>
            </w:r>
            <w:r w:rsidRPr="00C04050">
              <w:rPr>
                <w:b/>
                <w:sz w:val="28"/>
              </w:rPr>
              <w:t xml:space="preserve"> ore di seminari e visita tecnica)</w:t>
            </w:r>
          </w:p>
          <w:p w14:paraId="4275C861" w14:textId="28BE52AF" w:rsidR="00BB257B" w:rsidRPr="00C04050" w:rsidRDefault="00BB257B" w:rsidP="0036611D">
            <w:pPr>
              <w:spacing w:after="120"/>
              <w:jc w:val="center"/>
              <w:rPr>
                <w:b/>
                <w:sz w:val="28"/>
              </w:rPr>
            </w:pPr>
          </w:p>
        </w:tc>
      </w:tr>
      <w:tr w:rsidR="00BB257B" w:rsidRPr="00C04050" w14:paraId="13B53DBD" w14:textId="77777777" w:rsidTr="00B41000">
        <w:trPr>
          <w:cantSplit/>
        </w:trPr>
        <w:tc>
          <w:tcPr>
            <w:tcW w:w="9622" w:type="dxa"/>
            <w:gridSpan w:val="4"/>
            <w:shd w:val="clear" w:color="auto" w:fill="auto"/>
          </w:tcPr>
          <w:p w14:paraId="60D9844C" w14:textId="52050578" w:rsidR="00BB257B" w:rsidRPr="00C04050" w:rsidRDefault="00BB257B" w:rsidP="0036611D">
            <w:pPr>
              <w:spacing w:before="120" w:after="120"/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LEZIONI FRONTALI (</w:t>
            </w:r>
            <w:r w:rsidR="0091106B">
              <w:rPr>
                <w:b/>
                <w:sz w:val="24"/>
              </w:rPr>
              <w:t xml:space="preserve">46 </w:t>
            </w:r>
            <w:r w:rsidRPr="00C04050">
              <w:rPr>
                <w:b/>
                <w:sz w:val="24"/>
              </w:rPr>
              <w:t>ore)</w:t>
            </w:r>
          </w:p>
        </w:tc>
      </w:tr>
      <w:tr w:rsidR="00B41000" w:rsidRPr="00C04050" w14:paraId="5D180D20" w14:textId="77777777" w:rsidTr="00B41000">
        <w:trPr>
          <w:cantSplit/>
        </w:trPr>
        <w:tc>
          <w:tcPr>
            <w:tcW w:w="3042" w:type="dxa"/>
          </w:tcPr>
          <w:p w14:paraId="2B0E453E" w14:textId="766AF1A2" w:rsidR="00BB257B" w:rsidRPr="00C04050" w:rsidRDefault="00BB257B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Temi e competenze</w:t>
            </w:r>
            <w:r w:rsidR="000076A2" w:rsidRPr="00C04050">
              <w:rPr>
                <w:b/>
                <w:sz w:val="24"/>
              </w:rPr>
              <w:t xml:space="preserve"> acquisite</w:t>
            </w:r>
          </w:p>
        </w:tc>
        <w:tc>
          <w:tcPr>
            <w:tcW w:w="2336" w:type="dxa"/>
          </w:tcPr>
          <w:p w14:paraId="5D831D3C" w14:textId="77777777" w:rsidR="00BB257B" w:rsidRPr="00C04050" w:rsidRDefault="00BB257B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Argomenti</w:t>
            </w:r>
          </w:p>
        </w:tc>
        <w:tc>
          <w:tcPr>
            <w:tcW w:w="3659" w:type="dxa"/>
          </w:tcPr>
          <w:p w14:paraId="0A056C1B" w14:textId="77777777" w:rsidR="00BB257B" w:rsidRPr="00C04050" w:rsidRDefault="00BB257B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Contenuti specifici</w:t>
            </w:r>
          </w:p>
        </w:tc>
        <w:tc>
          <w:tcPr>
            <w:tcW w:w="585" w:type="dxa"/>
          </w:tcPr>
          <w:p w14:paraId="0D10EB1A" w14:textId="77777777" w:rsidR="00BB257B" w:rsidRPr="00C04050" w:rsidRDefault="00BB257B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Ore</w:t>
            </w:r>
          </w:p>
        </w:tc>
      </w:tr>
      <w:tr w:rsidR="009F4BA0" w:rsidRPr="00C04050" w14:paraId="2A2C29BF" w14:textId="77777777" w:rsidTr="00B41000">
        <w:trPr>
          <w:cantSplit/>
          <w:trHeight w:val="20"/>
        </w:trPr>
        <w:tc>
          <w:tcPr>
            <w:tcW w:w="3042" w:type="dxa"/>
            <w:vMerge w:val="restart"/>
          </w:tcPr>
          <w:p w14:paraId="7EBC65CE" w14:textId="77777777" w:rsidR="009F4BA0" w:rsidRPr="00C04050" w:rsidRDefault="009F4BA0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  <w:r w:rsidRPr="00C04050">
              <w:rPr>
                <w:caps/>
                <w:sz w:val="24"/>
              </w:rPr>
              <w:t>FONDAMENTI E CONOSCENZE DI BASE</w:t>
            </w:r>
          </w:p>
          <w:p w14:paraId="1C9A803B" w14:textId="5EF71D78" w:rsidR="009F4BA0" w:rsidRPr="00C04050" w:rsidRDefault="009F4BA0" w:rsidP="008E27ED">
            <w:pPr>
              <w:spacing w:after="120"/>
              <w:ind w:left="284"/>
              <w:contextualSpacing/>
              <w:rPr>
                <w:sz w:val="24"/>
              </w:rPr>
            </w:pPr>
            <w:r w:rsidRPr="00C04050">
              <w:rPr>
                <w:sz w:val="24"/>
              </w:rPr>
              <w:t>(lo studente acquisirà le conoscenze di base riguardanti l’allevamento dei ruminanti)</w:t>
            </w:r>
          </w:p>
        </w:tc>
        <w:tc>
          <w:tcPr>
            <w:tcW w:w="2336" w:type="dxa"/>
            <w:vMerge w:val="restart"/>
          </w:tcPr>
          <w:p w14:paraId="6E361C97" w14:textId="77777777" w:rsidR="009F4BA0" w:rsidRPr="00C04050" w:rsidRDefault="009F4BA0" w:rsidP="0036611D">
            <w:pPr>
              <w:rPr>
                <w:sz w:val="24"/>
                <w:highlight w:val="yellow"/>
              </w:rPr>
            </w:pPr>
            <w:r w:rsidRPr="00C04050">
              <w:rPr>
                <w:sz w:val="24"/>
              </w:rPr>
              <w:t>Generalità</w:t>
            </w:r>
          </w:p>
        </w:tc>
        <w:tc>
          <w:tcPr>
            <w:tcW w:w="3659" w:type="dxa"/>
          </w:tcPr>
          <w:p w14:paraId="2CF3BFCC" w14:textId="77777777" w:rsidR="009F4BA0" w:rsidRPr="00C04050" w:rsidRDefault="009F4BA0" w:rsidP="00BB257B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Presentazione del corso, modalità di accertamento, materiale didattico. </w:t>
            </w:r>
          </w:p>
        </w:tc>
        <w:tc>
          <w:tcPr>
            <w:tcW w:w="585" w:type="dxa"/>
          </w:tcPr>
          <w:p w14:paraId="1E11C12A" w14:textId="77777777" w:rsidR="009F4BA0" w:rsidRPr="00C04050" w:rsidRDefault="009F4BA0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1</w:t>
            </w:r>
          </w:p>
        </w:tc>
      </w:tr>
      <w:tr w:rsidR="009F4BA0" w:rsidRPr="00C04050" w14:paraId="450D716D" w14:textId="77777777" w:rsidTr="00B41000">
        <w:trPr>
          <w:cantSplit/>
          <w:trHeight w:val="20"/>
        </w:trPr>
        <w:tc>
          <w:tcPr>
            <w:tcW w:w="3042" w:type="dxa"/>
            <w:vMerge/>
          </w:tcPr>
          <w:p w14:paraId="7B4A54C8" w14:textId="77777777" w:rsidR="009F4BA0" w:rsidRPr="00C04050" w:rsidRDefault="009F4BA0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336" w:type="dxa"/>
            <w:vMerge/>
          </w:tcPr>
          <w:p w14:paraId="6DA37909" w14:textId="77777777" w:rsidR="009F4BA0" w:rsidRPr="00C04050" w:rsidRDefault="009F4BA0" w:rsidP="0036611D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33673C31" w14:textId="16C78E76" w:rsidR="009F4BA0" w:rsidRPr="00C04050" w:rsidRDefault="009F4BA0" w:rsidP="00B41000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Ruolo dell’allevamento dei ruminati nell’ambito della produzione agricola. Consistenze mondiali, europee e nazionali</w:t>
            </w:r>
          </w:p>
        </w:tc>
        <w:tc>
          <w:tcPr>
            <w:tcW w:w="585" w:type="dxa"/>
          </w:tcPr>
          <w:p w14:paraId="1A7CE943" w14:textId="77777777" w:rsidR="009F4BA0" w:rsidRPr="00C04050" w:rsidRDefault="009F4BA0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1</w:t>
            </w:r>
          </w:p>
        </w:tc>
      </w:tr>
      <w:tr w:rsidR="007A0AE8" w:rsidRPr="00C04050" w14:paraId="0044E341" w14:textId="77777777" w:rsidTr="00B41000">
        <w:trPr>
          <w:cantSplit/>
          <w:trHeight w:val="20"/>
        </w:trPr>
        <w:tc>
          <w:tcPr>
            <w:tcW w:w="3042" w:type="dxa"/>
            <w:vMerge w:val="restart"/>
          </w:tcPr>
          <w:p w14:paraId="2FC54461" w14:textId="6BC4DF1D" w:rsidR="007A0AE8" w:rsidRPr="00C04050" w:rsidRDefault="00061AB5" w:rsidP="009F4BA0">
            <w:pPr>
              <w:pStyle w:val="Paragrafoelenco"/>
              <w:numPr>
                <w:ilvl w:val="0"/>
                <w:numId w:val="1"/>
              </w:numPr>
              <w:spacing w:after="120"/>
              <w:rPr>
                <w:caps/>
                <w:sz w:val="24"/>
              </w:rPr>
            </w:pPr>
            <w:r>
              <w:rPr>
                <w:caps/>
                <w:sz w:val="24"/>
              </w:rPr>
              <w:t>L</w:t>
            </w:r>
            <w:r w:rsidR="007A0AE8" w:rsidRPr="00C04050">
              <w:rPr>
                <w:caps/>
                <w:sz w:val="24"/>
              </w:rPr>
              <w:t>a</w:t>
            </w:r>
            <w:r>
              <w:rPr>
                <w:caps/>
                <w:sz w:val="24"/>
              </w:rPr>
              <w:t xml:space="preserve"> </w:t>
            </w:r>
            <w:r w:rsidR="007A0AE8" w:rsidRPr="00C04050">
              <w:rPr>
                <w:caps/>
                <w:sz w:val="24"/>
              </w:rPr>
              <w:t>produzione di latte (</w:t>
            </w:r>
            <w:r w:rsidR="007A0AE8" w:rsidRPr="00C04050">
              <w:rPr>
                <w:sz w:val="24"/>
              </w:rPr>
              <w:t>lo studente acquisirà le conoscenze sulle</w:t>
            </w:r>
            <w:r w:rsidR="0068220B" w:rsidRPr="00C04050">
              <w:rPr>
                <w:sz w:val="24"/>
              </w:rPr>
              <w:t xml:space="preserve"> caratteristiche quantitativi e qualitative della produzione di latte e sui fattori che la influenzano)</w:t>
            </w:r>
          </w:p>
        </w:tc>
        <w:tc>
          <w:tcPr>
            <w:tcW w:w="2336" w:type="dxa"/>
            <w:vMerge w:val="restart"/>
          </w:tcPr>
          <w:p w14:paraId="3DDD18A7" w14:textId="00B0F6B3" w:rsidR="007A0AE8" w:rsidRPr="00C04050" w:rsidRDefault="007A0AE8" w:rsidP="00660112">
            <w:pPr>
              <w:rPr>
                <w:sz w:val="24"/>
              </w:rPr>
            </w:pPr>
            <w:r w:rsidRPr="00C04050">
              <w:rPr>
                <w:sz w:val="24"/>
              </w:rPr>
              <w:t>La produzione lattea</w:t>
            </w:r>
          </w:p>
        </w:tc>
        <w:tc>
          <w:tcPr>
            <w:tcW w:w="3659" w:type="dxa"/>
          </w:tcPr>
          <w:p w14:paraId="66078938" w14:textId="47EC34B4" w:rsidR="007A0AE8" w:rsidRPr="00C04050" w:rsidRDefault="007A0AE8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sz w:val="24"/>
              </w:rPr>
              <w:t>Richiami d'anatomia e di fisiologia della mammella</w:t>
            </w:r>
          </w:p>
        </w:tc>
        <w:tc>
          <w:tcPr>
            <w:tcW w:w="585" w:type="dxa"/>
          </w:tcPr>
          <w:p w14:paraId="4A281F48" w14:textId="4908582D" w:rsidR="007A0AE8" w:rsidRPr="00C04050" w:rsidRDefault="007A0AE8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0,5</w:t>
            </w:r>
          </w:p>
        </w:tc>
      </w:tr>
      <w:tr w:rsidR="007A0AE8" w:rsidRPr="00C04050" w14:paraId="7637D6A7" w14:textId="77777777" w:rsidTr="00B41000">
        <w:trPr>
          <w:cantSplit/>
          <w:trHeight w:val="20"/>
        </w:trPr>
        <w:tc>
          <w:tcPr>
            <w:tcW w:w="3042" w:type="dxa"/>
            <w:vMerge/>
          </w:tcPr>
          <w:p w14:paraId="6DCEDCC6" w14:textId="77777777" w:rsidR="007A0AE8" w:rsidRPr="00C04050" w:rsidRDefault="007A0AE8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336" w:type="dxa"/>
            <w:vMerge/>
          </w:tcPr>
          <w:p w14:paraId="33F87F8F" w14:textId="77777777" w:rsidR="007A0AE8" w:rsidRPr="00C04050" w:rsidRDefault="007A0AE8" w:rsidP="0036611D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5F425AE7" w14:textId="3129F871" w:rsidR="007A0AE8" w:rsidRPr="00C04050" w:rsidRDefault="007A0AE8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sz w:val="24"/>
              </w:rPr>
              <w:t>La curva di lattazione.</w:t>
            </w:r>
          </w:p>
        </w:tc>
        <w:tc>
          <w:tcPr>
            <w:tcW w:w="585" w:type="dxa"/>
          </w:tcPr>
          <w:p w14:paraId="0FA6347A" w14:textId="6E63561B" w:rsidR="007A0AE8" w:rsidRPr="00C04050" w:rsidRDefault="007A0AE8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1</w:t>
            </w:r>
          </w:p>
        </w:tc>
      </w:tr>
      <w:tr w:rsidR="007A0AE8" w:rsidRPr="00C04050" w14:paraId="3F5C1247" w14:textId="77777777" w:rsidTr="00B41000">
        <w:trPr>
          <w:cantSplit/>
          <w:trHeight w:val="599"/>
        </w:trPr>
        <w:tc>
          <w:tcPr>
            <w:tcW w:w="3042" w:type="dxa"/>
            <w:vMerge/>
          </w:tcPr>
          <w:p w14:paraId="5732B68F" w14:textId="77777777" w:rsidR="007A0AE8" w:rsidRPr="00C04050" w:rsidRDefault="007A0AE8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336" w:type="dxa"/>
            <w:vMerge/>
          </w:tcPr>
          <w:p w14:paraId="4F926962" w14:textId="77777777" w:rsidR="007A0AE8" w:rsidRPr="00C04050" w:rsidRDefault="007A0AE8" w:rsidP="0036611D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3EE1C1D9" w14:textId="02C65DC6" w:rsidR="007A0AE8" w:rsidRPr="00C04050" w:rsidRDefault="007A0AE8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sz w:val="24"/>
              </w:rPr>
              <w:t>Produzione lattea FCM</w:t>
            </w:r>
          </w:p>
        </w:tc>
        <w:tc>
          <w:tcPr>
            <w:tcW w:w="585" w:type="dxa"/>
          </w:tcPr>
          <w:p w14:paraId="75D67539" w14:textId="03BA226E" w:rsidR="007A0AE8" w:rsidRPr="00C04050" w:rsidRDefault="007A0AE8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0,5</w:t>
            </w:r>
          </w:p>
        </w:tc>
      </w:tr>
      <w:tr w:rsidR="007A0AE8" w:rsidRPr="00C04050" w14:paraId="5F6E4F20" w14:textId="77777777" w:rsidTr="00061AB5">
        <w:trPr>
          <w:cantSplit/>
          <w:trHeight w:val="1032"/>
        </w:trPr>
        <w:tc>
          <w:tcPr>
            <w:tcW w:w="3042" w:type="dxa"/>
            <w:vMerge/>
          </w:tcPr>
          <w:p w14:paraId="171D1486" w14:textId="76BA9AC5" w:rsidR="007A0AE8" w:rsidRPr="00C04050" w:rsidRDefault="007A0AE8" w:rsidP="006E0F5D">
            <w:pPr>
              <w:spacing w:after="120"/>
              <w:ind w:left="284"/>
              <w:rPr>
                <w:caps/>
                <w:sz w:val="24"/>
              </w:rPr>
            </w:pPr>
          </w:p>
        </w:tc>
        <w:tc>
          <w:tcPr>
            <w:tcW w:w="2336" w:type="dxa"/>
            <w:vMerge w:val="restart"/>
          </w:tcPr>
          <w:p w14:paraId="51A92063" w14:textId="2288F3A1" w:rsidR="007A0AE8" w:rsidRPr="00C04050" w:rsidRDefault="007A0AE8" w:rsidP="007A0AE8">
            <w:pPr>
              <w:rPr>
                <w:sz w:val="24"/>
                <w:szCs w:val="24"/>
              </w:rPr>
            </w:pPr>
            <w:r w:rsidRPr="00C04050">
              <w:rPr>
                <w:sz w:val="24"/>
                <w:szCs w:val="24"/>
              </w:rPr>
              <w:t>Fattori che influenza</w:t>
            </w:r>
            <w:r w:rsidR="0068220B" w:rsidRPr="00C04050">
              <w:rPr>
                <w:sz w:val="24"/>
                <w:szCs w:val="24"/>
              </w:rPr>
              <w:t>no</w:t>
            </w:r>
            <w:r w:rsidRPr="00C04050">
              <w:rPr>
                <w:sz w:val="24"/>
                <w:szCs w:val="24"/>
              </w:rPr>
              <w:t xml:space="preserve"> la produzione lattea</w:t>
            </w:r>
          </w:p>
        </w:tc>
        <w:tc>
          <w:tcPr>
            <w:tcW w:w="3659" w:type="dxa"/>
          </w:tcPr>
          <w:p w14:paraId="604C4949" w14:textId="47AB7469" w:rsidR="007A0AE8" w:rsidRPr="00C04050" w:rsidRDefault="007A0AE8" w:rsidP="0036611D">
            <w:pPr>
              <w:rPr>
                <w:sz w:val="24"/>
              </w:rPr>
            </w:pPr>
            <w:r w:rsidRPr="00C04050">
              <w:rPr>
                <w:sz w:val="24"/>
              </w:rPr>
              <w:t>Influenza dei fattori genetici sulla produzione di latte vaccino</w:t>
            </w:r>
          </w:p>
        </w:tc>
        <w:tc>
          <w:tcPr>
            <w:tcW w:w="585" w:type="dxa"/>
          </w:tcPr>
          <w:p w14:paraId="69A44EC2" w14:textId="1CA4EE6F" w:rsidR="007A0AE8" w:rsidRPr="00C04050" w:rsidRDefault="007A0AE8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2</w:t>
            </w:r>
          </w:p>
        </w:tc>
      </w:tr>
      <w:tr w:rsidR="007A0AE8" w:rsidRPr="00C04050" w14:paraId="2F7F8725" w14:textId="77777777" w:rsidTr="00061AB5">
        <w:trPr>
          <w:cantSplit/>
          <w:trHeight w:val="1410"/>
        </w:trPr>
        <w:tc>
          <w:tcPr>
            <w:tcW w:w="3042" w:type="dxa"/>
            <w:vMerge/>
          </w:tcPr>
          <w:p w14:paraId="25DE78FC" w14:textId="77777777" w:rsidR="007A0AE8" w:rsidRPr="00C04050" w:rsidRDefault="007A0AE8" w:rsidP="0036611D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62D426C6" w14:textId="3B4AD74D" w:rsidR="007A0AE8" w:rsidRPr="00C04050" w:rsidRDefault="007A0AE8" w:rsidP="0036611D"/>
        </w:tc>
        <w:tc>
          <w:tcPr>
            <w:tcW w:w="3659" w:type="dxa"/>
          </w:tcPr>
          <w:p w14:paraId="7FE061DA" w14:textId="449DD4E7" w:rsidR="007A0AE8" w:rsidRPr="00C04050" w:rsidRDefault="0068220B" w:rsidP="0036611D">
            <w:pPr>
              <w:rPr>
                <w:sz w:val="24"/>
              </w:rPr>
            </w:pPr>
            <w:r w:rsidRPr="00C04050">
              <w:rPr>
                <w:sz w:val="24"/>
              </w:rPr>
              <w:t>Influenza dei fattori ambientali sulla produzione di latte vaccino</w:t>
            </w:r>
          </w:p>
        </w:tc>
        <w:tc>
          <w:tcPr>
            <w:tcW w:w="585" w:type="dxa"/>
          </w:tcPr>
          <w:p w14:paraId="5E16E5EC" w14:textId="189E51DC" w:rsidR="007A0AE8" w:rsidRPr="00C04050" w:rsidRDefault="0068220B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2</w:t>
            </w:r>
          </w:p>
        </w:tc>
      </w:tr>
      <w:tr w:rsidR="007A0AE8" w:rsidRPr="00C04050" w14:paraId="31005AEC" w14:textId="77777777" w:rsidTr="00061AB5">
        <w:trPr>
          <w:cantSplit/>
          <w:trHeight w:val="2052"/>
        </w:trPr>
        <w:tc>
          <w:tcPr>
            <w:tcW w:w="3042" w:type="dxa"/>
            <w:vMerge/>
          </w:tcPr>
          <w:p w14:paraId="4A706C4F" w14:textId="77777777" w:rsidR="007A0AE8" w:rsidRPr="00C04050" w:rsidRDefault="007A0AE8" w:rsidP="0036611D">
            <w:pPr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55F7F2AE" w14:textId="77777777" w:rsidR="007A0AE8" w:rsidRPr="00C04050" w:rsidRDefault="007A0AE8" w:rsidP="0036611D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2425F134" w14:textId="548B528A" w:rsidR="007A0AE8" w:rsidRPr="00C04050" w:rsidRDefault="00C04050" w:rsidP="005C51CA">
            <w:pPr>
              <w:rPr>
                <w:sz w:val="24"/>
                <w:highlight w:val="yellow"/>
              </w:rPr>
            </w:pPr>
            <w:r w:rsidRPr="00C04050">
              <w:rPr>
                <w:sz w:val="24"/>
              </w:rPr>
              <w:t>I controlli funzionali della produzione di latte: tipologia, modalità, organizzazione</w:t>
            </w:r>
          </w:p>
        </w:tc>
        <w:tc>
          <w:tcPr>
            <w:tcW w:w="585" w:type="dxa"/>
          </w:tcPr>
          <w:p w14:paraId="5EA31242" w14:textId="5C9C6083" w:rsidR="007A0AE8" w:rsidRPr="00C04050" w:rsidRDefault="00C04050" w:rsidP="0036611D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F529CE" w:rsidRPr="00C04050" w14:paraId="7B4AF4CB" w14:textId="77777777" w:rsidTr="00A82941">
        <w:trPr>
          <w:cantSplit/>
          <w:trHeight w:val="740"/>
        </w:trPr>
        <w:tc>
          <w:tcPr>
            <w:tcW w:w="3042" w:type="dxa"/>
            <w:vMerge w:val="restart"/>
          </w:tcPr>
          <w:p w14:paraId="19625B1C" w14:textId="43A0CF96" w:rsidR="00F529CE" w:rsidRPr="00061AB5" w:rsidRDefault="00F529CE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>L’ALIMENTAZIONE DEI BOVINI</w:t>
            </w:r>
          </w:p>
        </w:tc>
        <w:tc>
          <w:tcPr>
            <w:tcW w:w="2336" w:type="dxa"/>
            <w:vMerge w:val="restart"/>
          </w:tcPr>
          <w:p w14:paraId="6D4E0727" w14:textId="3A2C36B7" w:rsidR="00F529CE" w:rsidRPr="00C04050" w:rsidRDefault="004F546F" w:rsidP="000076A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Fabbisogni, razionamento e tecniche di alimentazione</w:t>
            </w:r>
          </w:p>
        </w:tc>
        <w:tc>
          <w:tcPr>
            <w:tcW w:w="3659" w:type="dxa"/>
          </w:tcPr>
          <w:p w14:paraId="2B7194B5" w14:textId="129A92EB" w:rsidR="00F529CE" w:rsidRPr="00C04050" w:rsidRDefault="00F529CE" w:rsidP="0084642E">
            <w:pPr>
              <w:rPr>
                <w:sz w:val="24"/>
              </w:rPr>
            </w:pPr>
            <w:r w:rsidRPr="0084642E">
              <w:rPr>
                <w:sz w:val="24"/>
              </w:rPr>
              <w:t xml:space="preserve">Cenni sulla struttura </w:t>
            </w:r>
            <w:r>
              <w:rPr>
                <w:sz w:val="24"/>
              </w:rPr>
              <w:t>e il funzionamento del rumine</w:t>
            </w:r>
          </w:p>
        </w:tc>
        <w:tc>
          <w:tcPr>
            <w:tcW w:w="585" w:type="dxa"/>
          </w:tcPr>
          <w:p w14:paraId="61725C47" w14:textId="17A29AB9" w:rsidR="00F529CE" w:rsidRPr="00C04050" w:rsidRDefault="004F546F" w:rsidP="003F6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29CE" w:rsidRPr="00C04050" w14:paraId="33C870CA" w14:textId="77777777" w:rsidTr="00A82941">
        <w:trPr>
          <w:cantSplit/>
          <w:trHeight w:val="377"/>
        </w:trPr>
        <w:tc>
          <w:tcPr>
            <w:tcW w:w="3042" w:type="dxa"/>
            <w:vMerge/>
          </w:tcPr>
          <w:p w14:paraId="6C7BA4B7" w14:textId="77777777" w:rsidR="00F529CE" w:rsidRDefault="00F529CE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5E6AE555" w14:textId="77777777" w:rsidR="00F529CE" w:rsidRPr="00C04050" w:rsidRDefault="00F529CE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45ECDA9A" w14:textId="52D7307C" w:rsidR="00F529CE" w:rsidRPr="0084642E" w:rsidRDefault="00F529CE" w:rsidP="00A82941">
            <w:pPr>
              <w:rPr>
                <w:sz w:val="24"/>
              </w:rPr>
            </w:pPr>
            <w:r w:rsidRPr="00A82941">
              <w:rPr>
                <w:sz w:val="24"/>
              </w:rPr>
              <w:t>I fabbisogni della vacca da latte</w:t>
            </w:r>
          </w:p>
        </w:tc>
        <w:tc>
          <w:tcPr>
            <w:tcW w:w="585" w:type="dxa"/>
          </w:tcPr>
          <w:p w14:paraId="2A8B0EED" w14:textId="2712C660" w:rsidR="00F529CE" w:rsidRPr="00C04050" w:rsidRDefault="00BF2C95" w:rsidP="003F6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29CE" w:rsidRPr="00C04050" w14:paraId="40290BAF" w14:textId="77777777" w:rsidTr="00A82941">
        <w:trPr>
          <w:cantSplit/>
          <w:trHeight w:val="674"/>
        </w:trPr>
        <w:tc>
          <w:tcPr>
            <w:tcW w:w="3042" w:type="dxa"/>
            <w:vMerge/>
          </w:tcPr>
          <w:p w14:paraId="0E58A506" w14:textId="77777777" w:rsidR="00F529CE" w:rsidRDefault="00F529CE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79BFA062" w14:textId="77777777" w:rsidR="00F529CE" w:rsidRPr="00C04050" w:rsidRDefault="00F529CE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4778BB33" w14:textId="29F74C20" w:rsidR="00F529CE" w:rsidRPr="00A82941" w:rsidRDefault="004F546F" w:rsidP="00A82941">
            <w:pPr>
              <w:rPr>
                <w:sz w:val="24"/>
              </w:rPr>
            </w:pPr>
            <w:r>
              <w:rPr>
                <w:sz w:val="24"/>
              </w:rPr>
              <w:t>I fabbisogni del bovini</w:t>
            </w:r>
            <w:r w:rsidR="00F529CE">
              <w:rPr>
                <w:sz w:val="24"/>
              </w:rPr>
              <w:t xml:space="preserve"> da carne</w:t>
            </w:r>
          </w:p>
        </w:tc>
        <w:tc>
          <w:tcPr>
            <w:tcW w:w="585" w:type="dxa"/>
          </w:tcPr>
          <w:p w14:paraId="7DB26712" w14:textId="40F7D623" w:rsidR="00F529CE" w:rsidRPr="00C04050" w:rsidRDefault="00BF2C95" w:rsidP="003F6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546F" w:rsidRPr="00C04050" w14:paraId="49098F86" w14:textId="77777777" w:rsidTr="004F546F">
        <w:trPr>
          <w:cantSplit/>
          <w:trHeight w:val="1138"/>
        </w:trPr>
        <w:tc>
          <w:tcPr>
            <w:tcW w:w="3042" w:type="dxa"/>
            <w:vMerge/>
          </w:tcPr>
          <w:p w14:paraId="461E6925" w14:textId="77777777" w:rsidR="004F546F" w:rsidRDefault="004F546F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17B49825" w14:textId="77777777" w:rsidR="004F546F" w:rsidRPr="00C04050" w:rsidRDefault="004F546F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063D944B" w14:textId="1E8FABF0" w:rsidR="004F546F" w:rsidRPr="00A82941" w:rsidRDefault="004F546F" w:rsidP="00A82941">
            <w:pPr>
              <w:rPr>
                <w:sz w:val="24"/>
              </w:rPr>
            </w:pPr>
            <w:r w:rsidRPr="00A82941">
              <w:rPr>
                <w:sz w:val="24"/>
              </w:rPr>
              <w:t>I fattori che influenzano l'ingestione nei bovini da latte e da carne</w:t>
            </w:r>
          </w:p>
        </w:tc>
        <w:tc>
          <w:tcPr>
            <w:tcW w:w="585" w:type="dxa"/>
          </w:tcPr>
          <w:p w14:paraId="036EB45A" w14:textId="4749C6B4" w:rsidR="004F546F" w:rsidRPr="00C04050" w:rsidRDefault="00BF2C95" w:rsidP="003F6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546F" w:rsidRPr="00C04050" w14:paraId="532D90AE" w14:textId="77777777" w:rsidTr="00F529CE">
        <w:trPr>
          <w:cantSplit/>
          <w:trHeight w:val="587"/>
        </w:trPr>
        <w:tc>
          <w:tcPr>
            <w:tcW w:w="3042" w:type="dxa"/>
            <w:vMerge/>
          </w:tcPr>
          <w:p w14:paraId="4D7F7F46" w14:textId="77777777" w:rsidR="004F546F" w:rsidRDefault="004F546F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2F427DDE" w14:textId="77777777" w:rsidR="004F546F" w:rsidRPr="00C04050" w:rsidRDefault="004F546F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24E37488" w14:textId="08C3C9BE" w:rsidR="004F546F" w:rsidRPr="00A82941" w:rsidRDefault="004F546F" w:rsidP="00A82941">
            <w:pPr>
              <w:rPr>
                <w:sz w:val="24"/>
              </w:rPr>
            </w:pPr>
            <w:r>
              <w:rPr>
                <w:sz w:val="24"/>
              </w:rPr>
              <w:t xml:space="preserve">Body </w:t>
            </w:r>
            <w:proofErr w:type="spellStart"/>
            <w:r>
              <w:rPr>
                <w:sz w:val="24"/>
              </w:rPr>
              <w:t>Condition</w:t>
            </w:r>
            <w:proofErr w:type="spellEnd"/>
            <w:r>
              <w:rPr>
                <w:sz w:val="24"/>
              </w:rPr>
              <w:t xml:space="preserve"> Score</w:t>
            </w:r>
          </w:p>
        </w:tc>
        <w:tc>
          <w:tcPr>
            <w:tcW w:w="585" w:type="dxa"/>
          </w:tcPr>
          <w:p w14:paraId="44FA58CD" w14:textId="5A1F304D" w:rsidR="004F546F" w:rsidRDefault="004F546F" w:rsidP="003F667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9CE" w:rsidRPr="00C04050" w14:paraId="5B2C3046" w14:textId="77777777" w:rsidTr="00966ED4">
        <w:trPr>
          <w:cantSplit/>
          <w:trHeight w:val="587"/>
        </w:trPr>
        <w:tc>
          <w:tcPr>
            <w:tcW w:w="3042" w:type="dxa"/>
            <w:vMerge/>
          </w:tcPr>
          <w:p w14:paraId="6763AEE0" w14:textId="77777777" w:rsidR="00F529CE" w:rsidRDefault="00F529CE" w:rsidP="00061AB5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7638C148" w14:textId="77777777" w:rsidR="00F529CE" w:rsidRPr="00C04050" w:rsidRDefault="00F529CE" w:rsidP="000076A2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7A5BD54C" w14:textId="1E58B0C5" w:rsidR="00F529CE" w:rsidRPr="00A82941" w:rsidRDefault="00F529CE" w:rsidP="00F529CE">
            <w:pPr>
              <w:rPr>
                <w:sz w:val="24"/>
              </w:rPr>
            </w:pPr>
            <w:r>
              <w:rPr>
                <w:sz w:val="24"/>
              </w:rPr>
              <w:t>Dismetabolie alimentari</w:t>
            </w:r>
          </w:p>
        </w:tc>
        <w:tc>
          <w:tcPr>
            <w:tcW w:w="585" w:type="dxa"/>
          </w:tcPr>
          <w:p w14:paraId="3012C56A" w14:textId="4D3BD9FB" w:rsidR="00F529CE" w:rsidRPr="00C04050" w:rsidRDefault="004F546F" w:rsidP="003F6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546F" w:rsidRPr="00C04050" w14:paraId="27935725" w14:textId="77777777" w:rsidTr="00B41000">
        <w:trPr>
          <w:cantSplit/>
          <w:trHeight w:val="20"/>
        </w:trPr>
        <w:tc>
          <w:tcPr>
            <w:tcW w:w="3042" w:type="dxa"/>
            <w:vMerge w:val="restart"/>
          </w:tcPr>
          <w:p w14:paraId="66E1D7D4" w14:textId="1CCEE96C" w:rsidR="004F546F" w:rsidRPr="00061AB5" w:rsidRDefault="004F546F" w:rsidP="00061AB5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LA PRODUZIONE DI CARNE (lo studente acquisirà </w:t>
            </w:r>
            <w:r w:rsidR="000C1820">
              <w:rPr>
                <w:sz w:val="24"/>
              </w:rPr>
              <w:t xml:space="preserve">le conoscenze sulle tecniche di </w:t>
            </w:r>
            <w:r w:rsidR="00DD2AAE">
              <w:rPr>
                <w:sz w:val="24"/>
              </w:rPr>
              <w:t>allevamento dei bovini da carne)</w:t>
            </w:r>
          </w:p>
        </w:tc>
        <w:tc>
          <w:tcPr>
            <w:tcW w:w="2336" w:type="dxa"/>
            <w:vMerge w:val="restart"/>
          </w:tcPr>
          <w:p w14:paraId="0121D402" w14:textId="2C25150E" w:rsidR="004F546F" w:rsidRPr="00C04050" w:rsidRDefault="008D5E9B" w:rsidP="0036611D">
            <w:pPr>
              <w:rPr>
                <w:sz w:val="24"/>
                <w:highlight w:val="yellow"/>
              </w:rPr>
            </w:pPr>
            <w:r w:rsidRPr="008D5E9B">
              <w:rPr>
                <w:sz w:val="24"/>
              </w:rPr>
              <w:t>Tecniche di allevamento, protezione degli animali in allevamento e in macellazione</w:t>
            </w:r>
          </w:p>
        </w:tc>
        <w:tc>
          <w:tcPr>
            <w:tcW w:w="3659" w:type="dxa"/>
          </w:tcPr>
          <w:p w14:paraId="09CF0B19" w14:textId="06D8C4C2" w:rsidR="004F546F" w:rsidRPr="004F546F" w:rsidRDefault="004F546F" w:rsidP="004F5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F546F">
              <w:rPr>
                <w:rFonts w:ascii="Calibri" w:eastAsia="Times New Roman" w:hAnsi="Calibri" w:cs="Times New Roman"/>
                <w:color w:val="000000"/>
                <w:lang w:eastAsia="it-IT"/>
              </w:rPr>
              <w:t>Allevamento del vitello a carne bianca</w:t>
            </w:r>
          </w:p>
        </w:tc>
        <w:tc>
          <w:tcPr>
            <w:tcW w:w="585" w:type="dxa"/>
          </w:tcPr>
          <w:p w14:paraId="66E984AA" w14:textId="40FE2F51" w:rsidR="004F546F" w:rsidRPr="00C04050" w:rsidRDefault="00EB6744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546F" w:rsidRPr="00C04050" w14:paraId="650B2FFC" w14:textId="77777777" w:rsidTr="00B41000">
        <w:trPr>
          <w:cantSplit/>
          <w:trHeight w:val="20"/>
        </w:trPr>
        <w:tc>
          <w:tcPr>
            <w:tcW w:w="3042" w:type="dxa"/>
            <w:vMerge/>
          </w:tcPr>
          <w:p w14:paraId="195A0B67" w14:textId="77777777" w:rsidR="004F546F" w:rsidRPr="00C04050" w:rsidRDefault="004F546F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2E743A9F" w14:textId="4E6FDA4F" w:rsidR="004F546F" w:rsidRPr="00C04050" w:rsidRDefault="004F546F" w:rsidP="0036611D">
            <w:pPr>
              <w:rPr>
                <w:sz w:val="24"/>
                <w:highlight w:val="yellow"/>
              </w:rPr>
            </w:pPr>
          </w:p>
        </w:tc>
        <w:tc>
          <w:tcPr>
            <w:tcW w:w="3659" w:type="dxa"/>
          </w:tcPr>
          <w:p w14:paraId="3BF9B530" w14:textId="0622BF07" w:rsidR="004F546F" w:rsidRPr="00C04050" w:rsidRDefault="004F546F" w:rsidP="006E0F5D">
            <w:pPr>
              <w:rPr>
                <w:sz w:val="24"/>
              </w:rPr>
            </w:pPr>
            <w:r w:rsidRPr="004F546F">
              <w:rPr>
                <w:sz w:val="24"/>
              </w:rPr>
              <w:t>Allevamento del vitellone</w:t>
            </w:r>
            <w:r>
              <w:rPr>
                <w:sz w:val="24"/>
              </w:rPr>
              <w:t xml:space="preserve"> e della </w:t>
            </w:r>
            <w:proofErr w:type="spellStart"/>
            <w:r>
              <w:rPr>
                <w:sz w:val="24"/>
              </w:rPr>
              <w:t>scottona</w:t>
            </w:r>
            <w:proofErr w:type="spellEnd"/>
          </w:p>
        </w:tc>
        <w:tc>
          <w:tcPr>
            <w:tcW w:w="585" w:type="dxa"/>
          </w:tcPr>
          <w:p w14:paraId="75A8BA97" w14:textId="0D5E3613" w:rsidR="004F546F" w:rsidRPr="00C04050" w:rsidRDefault="00BF2C95" w:rsidP="0036611D">
            <w:pPr>
              <w:jc w:val="center"/>
            </w:pPr>
            <w:r>
              <w:t>3</w:t>
            </w:r>
          </w:p>
        </w:tc>
      </w:tr>
      <w:tr w:rsidR="004F546F" w:rsidRPr="00C04050" w14:paraId="3A5C2EEA" w14:textId="77777777" w:rsidTr="00B41000">
        <w:trPr>
          <w:cantSplit/>
          <w:trHeight w:val="20"/>
        </w:trPr>
        <w:tc>
          <w:tcPr>
            <w:tcW w:w="3042" w:type="dxa"/>
            <w:vMerge/>
          </w:tcPr>
          <w:p w14:paraId="4D7582B4" w14:textId="77777777" w:rsidR="004F546F" w:rsidRPr="00C04050" w:rsidRDefault="004F546F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30241C71" w14:textId="3416E77C" w:rsidR="004F546F" w:rsidRPr="00C04050" w:rsidRDefault="004F546F" w:rsidP="0036611D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7463E7D9" w14:textId="6E46AA41" w:rsidR="004F546F" w:rsidRPr="00C04050" w:rsidRDefault="004F546F" w:rsidP="006E0F5D">
            <w:pPr>
              <w:rPr>
                <w:sz w:val="24"/>
              </w:rPr>
            </w:pPr>
            <w:r>
              <w:rPr>
                <w:sz w:val="24"/>
              </w:rPr>
              <w:t>Macellazione, qualità della carcassa e della carne</w:t>
            </w:r>
          </w:p>
        </w:tc>
        <w:tc>
          <w:tcPr>
            <w:tcW w:w="585" w:type="dxa"/>
          </w:tcPr>
          <w:p w14:paraId="37C27701" w14:textId="67331293" w:rsidR="004F546F" w:rsidRPr="00C04050" w:rsidRDefault="00EB6744" w:rsidP="0036611D">
            <w:pPr>
              <w:jc w:val="center"/>
            </w:pPr>
            <w:r>
              <w:t>2</w:t>
            </w:r>
          </w:p>
        </w:tc>
      </w:tr>
      <w:tr w:rsidR="00D579C1" w:rsidRPr="00C04050" w14:paraId="3740DBC3" w14:textId="77777777" w:rsidTr="00D579C1">
        <w:trPr>
          <w:cantSplit/>
          <w:trHeight w:val="731"/>
        </w:trPr>
        <w:tc>
          <w:tcPr>
            <w:tcW w:w="3042" w:type="dxa"/>
            <w:vMerge w:val="restart"/>
          </w:tcPr>
          <w:p w14:paraId="1E548162" w14:textId="2B16918A" w:rsidR="00D579C1" w:rsidRPr="00C04050" w:rsidRDefault="00D579C1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MIGLIORAMENTO GENETICO DELLA PRODUZIONE DI LATTE E DELLA CARNE</w:t>
            </w:r>
            <w:r w:rsidR="00DD2AAE">
              <w:rPr>
                <w:sz w:val="24"/>
              </w:rPr>
              <w:t xml:space="preserve"> (lo studente acquisirà le nozioni di base per </w:t>
            </w:r>
            <w:r w:rsidR="008D5E9B">
              <w:rPr>
                <w:sz w:val="24"/>
              </w:rPr>
              <w:t>la scelta dei riproduttori e per l’utilizzo degli indici genetici)</w:t>
            </w:r>
          </w:p>
        </w:tc>
        <w:tc>
          <w:tcPr>
            <w:tcW w:w="2336" w:type="dxa"/>
            <w:vMerge w:val="restart"/>
          </w:tcPr>
          <w:p w14:paraId="2AF44733" w14:textId="23533C98" w:rsidR="00D579C1" w:rsidRPr="00C04050" w:rsidRDefault="008D5E9B" w:rsidP="00C37913">
            <w:pPr>
              <w:rPr>
                <w:sz w:val="24"/>
              </w:rPr>
            </w:pPr>
            <w:r>
              <w:rPr>
                <w:sz w:val="24"/>
              </w:rPr>
              <w:t>Scelta dei riproduttori nell’ambito delle</w:t>
            </w:r>
            <w:r w:rsidR="001251E6">
              <w:rPr>
                <w:sz w:val="24"/>
              </w:rPr>
              <w:t xml:space="preserve"> razze e in azienda</w:t>
            </w:r>
          </w:p>
        </w:tc>
        <w:tc>
          <w:tcPr>
            <w:tcW w:w="3659" w:type="dxa"/>
          </w:tcPr>
          <w:p w14:paraId="785C3BA7" w14:textId="3B15D13E" w:rsidR="00D579C1" w:rsidRPr="00C04050" w:rsidRDefault="001251E6" w:rsidP="006E0F5D">
            <w:pPr>
              <w:rPr>
                <w:sz w:val="24"/>
              </w:rPr>
            </w:pPr>
            <w:r>
              <w:rPr>
                <w:sz w:val="24"/>
              </w:rPr>
              <w:t xml:space="preserve">Organizzazione del </w:t>
            </w:r>
            <w:proofErr w:type="spellStart"/>
            <w:r>
              <w:rPr>
                <w:sz w:val="24"/>
              </w:rPr>
              <w:t>Progeny</w:t>
            </w:r>
            <w:proofErr w:type="spellEnd"/>
            <w:r>
              <w:rPr>
                <w:sz w:val="24"/>
              </w:rPr>
              <w:t xml:space="preserve"> test nelle razze da latte</w:t>
            </w:r>
          </w:p>
        </w:tc>
        <w:tc>
          <w:tcPr>
            <w:tcW w:w="585" w:type="dxa"/>
          </w:tcPr>
          <w:p w14:paraId="0569647E" w14:textId="54608ADD" w:rsidR="00D579C1" w:rsidRPr="00C04050" w:rsidRDefault="001251E6" w:rsidP="0036611D">
            <w:pPr>
              <w:jc w:val="center"/>
            </w:pPr>
            <w:r>
              <w:t>4</w:t>
            </w:r>
          </w:p>
        </w:tc>
      </w:tr>
      <w:tr w:rsidR="00D579C1" w:rsidRPr="00C04050" w14:paraId="33BBFCAA" w14:textId="77777777" w:rsidTr="00B41000">
        <w:trPr>
          <w:cantSplit/>
          <w:trHeight w:val="800"/>
        </w:trPr>
        <w:tc>
          <w:tcPr>
            <w:tcW w:w="3042" w:type="dxa"/>
            <w:vMerge/>
          </w:tcPr>
          <w:p w14:paraId="0AA218D9" w14:textId="77777777" w:rsidR="00D579C1" w:rsidRDefault="00D579C1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079FF901" w14:textId="77777777" w:rsidR="00D579C1" w:rsidRPr="00C04050" w:rsidRDefault="00D579C1" w:rsidP="00C37913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1F20495F" w14:textId="25FB1591" w:rsidR="00D579C1" w:rsidRPr="00C04050" w:rsidRDefault="001251E6" w:rsidP="006E0F5D">
            <w:pPr>
              <w:rPr>
                <w:sz w:val="24"/>
              </w:rPr>
            </w:pPr>
            <w:r>
              <w:rPr>
                <w:sz w:val="24"/>
              </w:rPr>
              <w:t>Organizzazione del Performance test nelle razze da carne italiane</w:t>
            </w:r>
          </w:p>
        </w:tc>
        <w:tc>
          <w:tcPr>
            <w:tcW w:w="585" w:type="dxa"/>
          </w:tcPr>
          <w:p w14:paraId="34AB8938" w14:textId="72BA6CBA" w:rsidR="00D579C1" w:rsidRPr="00C04050" w:rsidRDefault="001251E6" w:rsidP="0036611D">
            <w:pPr>
              <w:jc w:val="center"/>
            </w:pPr>
            <w:r>
              <w:t>2</w:t>
            </w:r>
          </w:p>
        </w:tc>
      </w:tr>
      <w:tr w:rsidR="00EB6744" w:rsidRPr="00C04050" w14:paraId="2F081898" w14:textId="77777777" w:rsidTr="00EB6744">
        <w:trPr>
          <w:cantSplit/>
          <w:trHeight w:val="891"/>
        </w:trPr>
        <w:tc>
          <w:tcPr>
            <w:tcW w:w="3042" w:type="dxa"/>
            <w:vMerge w:val="restart"/>
          </w:tcPr>
          <w:p w14:paraId="42404288" w14:textId="77777777" w:rsidR="00EB6744" w:rsidRDefault="00EB6744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L’ALLEVAMENTO DEGLI OVI-CAPRINI</w:t>
            </w:r>
            <w:r w:rsidR="008D5E9B">
              <w:rPr>
                <w:sz w:val="24"/>
              </w:rPr>
              <w:t xml:space="preserve"> (lo studente acquisirà le nozioni di base sulle tecniche di alimentazione e di allevamento degli ovi-caprini)</w:t>
            </w:r>
          </w:p>
          <w:p w14:paraId="05118CA5" w14:textId="77777777" w:rsidR="008D5E9B" w:rsidRDefault="008D5E9B" w:rsidP="008D5E9B">
            <w:pPr>
              <w:rPr>
                <w:sz w:val="24"/>
              </w:rPr>
            </w:pPr>
          </w:p>
          <w:p w14:paraId="17EBEB65" w14:textId="674E4F2C" w:rsidR="008D5E9B" w:rsidRPr="008D5E9B" w:rsidRDefault="008D5E9B" w:rsidP="008D5E9B">
            <w:pPr>
              <w:rPr>
                <w:sz w:val="24"/>
              </w:rPr>
            </w:pPr>
          </w:p>
        </w:tc>
        <w:tc>
          <w:tcPr>
            <w:tcW w:w="2336" w:type="dxa"/>
            <w:vMerge w:val="restart"/>
          </w:tcPr>
          <w:p w14:paraId="50B2394A" w14:textId="5C9BEB22" w:rsidR="00EB6744" w:rsidRPr="00C04050" w:rsidRDefault="00EB6744" w:rsidP="00EB6744">
            <w:pPr>
              <w:rPr>
                <w:sz w:val="24"/>
              </w:rPr>
            </w:pPr>
            <w:r>
              <w:rPr>
                <w:sz w:val="24"/>
              </w:rPr>
              <w:t>Fabbisogni, razionamento e produzione di latte e di carne</w:t>
            </w:r>
          </w:p>
        </w:tc>
        <w:tc>
          <w:tcPr>
            <w:tcW w:w="3659" w:type="dxa"/>
          </w:tcPr>
          <w:p w14:paraId="604C9D2E" w14:textId="27A46F99" w:rsidR="00EB6744" w:rsidRPr="00C04050" w:rsidRDefault="00EB6744" w:rsidP="006E0F5D">
            <w:pPr>
              <w:rPr>
                <w:sz w:val="24"/>
              </w:rPr>
            </w:pPr>
            <w:r>
              <w:rPr>
                <w:sz w:val="24"/>
              </w:rPr>
              <w:t>Fabbisogni alimentari della pecora e della capra, tecniche di allevamento</w:t>
            </w:r>
          </w:p>
        </w:tc>
        <w:tc>
          <w:tcPr>
            <w:tcW w:w="585" w:type="dxa"/>
          </w:tcPr>
          <w:p w14:paraId="7636CA9E" w14:textId="6A5A01FE" w:rsidR="00EB6744" w:rsidRPr="00C04050" w:rsidRDefault="00EB6744" w:rsidP="0036611D">
            <w:pPr>
              <w:jc w:val="center"/>
            </w:pPr>
            <w:r>
              <w:t>4</w:t>
            </w:r>
          </w:p>
        </w:tc>
      </w:tr>
      <w:tr w:rsidR="00EB6744" w:rsidRPr="00C04050" w14:paraId="61DF4CA2" w14:textId="77777777" w:rsidTr="00B41000">
        <w:trPr>
          <w:cantSplit/>
          <w:trHeight w:val="640"/>
        </w:trPr>
        <w:tc>
          <w:tcPr>
            <w:tcW w:w="3042" w:type="dxa"/>
            <w:vMerge/>
          </w:tcPr>
          <w:p w14:paraId="4726AC66" w14:textId="77777777" w:rsidR="00EB6744" w:rsidRDefault="00EB6744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336" w:type="dxa"/>
            <w:vMerge/>
          </w:tcPr>
          <w:p w14:paraId="31B09873" w14:textId="77777777" w:rsidR="00EB6744" w:rsidRDefault="00EB6744" w:rsidP="00EB6744">
            <w:pPr>
              <w:rPr>
                <w:sz w:val="24"/>
              </w:rPr>
            </w:pPr>
          </w:p>
        </w:tc>
        <w:tc>
          <w:tcPr>
            <w:tcW w:w="3659" w:type="dxa"/>
          </w:tcPr>
          <w:p w14:paraId="5ED553FC" w14:textId="75A52527" w:rsidR="00EB6744" w:rsidRPr="00C04050" w:rsidRDefault="00EB6744" w:rsidP="006E0F5D">
            <w:pPr>
              <w:rPr>
                <w:sz w:val="24"/>
              </w:rPr>
            </w:pPr>
            <w:r>
              <w:rPr>
                <w:sz w:val="24"/>
              </w:rPr>
              <w:t>Principali razze da latte e da carne italiane</w:t>
            </w:r>
          </w:p>
        </w:tc>
        <w:tc>
          <w:tcPr>
            <w:tcW w:w="585" w:type="dxa"/>
          </w:tcPr>
          <w:p w14:paraId="3903CD14" w14:textId="1A0B5D12" w:rsidR="00EB6744" w:rsidRPr="00C04050" w:rsidRDefault="00EB6744" w:rsidP="0036611D">
            <w:pPr>
              <w:jc w:val="center"/>
            </w:pPr>
            <w:r>
              <w:t>2</w:t>
            </w:r>
          </w:p>
        </w:tc>
      </w:tr>
      <w:tr w:rsidR="004879D4" w:rsidRPr="00C04050" w14:paraId="1927F5BB" w14:textId="0708E2B7" w:rsidTr="00B41000">
        <w:trPr>
          <w:cantSplit/>
        </w:trPr>
        <w:tc>
          <w:tcPr>
            <w:tcW w:w="9622" w:type="dxa"/>
            <w:gridSpan w:val="4"/>
            <w:shd w:val="clear" w:color="auto" w:fill="auto"/>
          </w:tcPr>
          <w:p w14:paraId="4B626776" w14:textId="08DD55DE" w:rsidR="004879D4" w:rsidRPr="00C04050" w:rsidRDefault="004879D4" w:rsidP="0036611D">
            <w:pPr>
              <w:spacing w:before="120" w:after="120"/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lastRenderedPageBreak/>
              <w:t>ESERCITAZIONI, SEMINARI E VISITE TECNICHE (</w:t>
            </w:r>
            <w:r w:rsidR="008E27ED" w:rsidRPr="00C04050">
              <w:rPr>
                <w:b/>
                <w:sz w:val="24"/>
              </w:rPr>
              <w:t>14</w:t>
            </w:r>
            <w:r w:rsidRPr="00C04050">
              <w:rPr>
                <w:b/>
                <w:sz w:val="24"/>
              </w:rPr>
              <w:t xml:space="preserve"> ore)</w:t>
            </w:r>
          </w:p>
        </w:tc>
      </w:tr>
      <w:tr w:rsidR="00B41000" w:rsidRPr="00C04050" w14:paraId="3B208E0C" w14:textId="77777777" w:rsidTr="00B41000">
        <w:trPr>
          <w:cantSplit/>
        </w:trPr>
        <w:tc>
          <w:tcPr>
            <w:tcW w:w="3042" w:type="dxa"/>
          </w:tcPr>
          <w:p w14:paraId="2D0AD4EF" w14:textId="77777777" w:rsidR="003F667D" w:rsidRPr="00C04050" w:rsidRDefault="003F667D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Temi e competenze acquisite</w:t>
            </w:r>
          </w:p>
        </w:tc>
        <w:tc>
          <w:tcPr>
            <w:tcW w:w="2336" w:type="dxa"/>
          </w:tcPr>
          <w:p w14:paraId="1397B20A" w14:textId="77777777" w:rsidR="003F667D" w:rsidRPr="00C04050" w:rsidRDefault="003F667D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Argomenti</w:t>
            </w:r>
          </w:p>
        </w:tc>
        <w:tc>
          <w:tcPr>
            <w:tcW w:w="3659" w:type="dxa"/>
          </w:tcPr>
          <w:p w14:paraId="3D95DB9C" w14:textId="7C76E9C1" w:rsidR="003F667D" w:rsidRPr="00C04050" w:rsidRDefault="003F667D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Contenuti specifici</w:t>
            </w:r>
          </w:p>
        </w:tc>
        <w:tc>
          <w:tcPr>
            <w:tcW w:w="585" w:type="dxa"/>
          </w:tcPr>
          <w:p w14:paraId="3916CF6E" w14:textId="0CD780F0" w:rsidR="003F667D" w:rsidRPr="00C04050" w:rsidRDefault="003F667D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Ore</w:t>
            </w:r>
          </w:p>
        </w:tc>
      </w:tr>
      <w:tr w:rsidR="00B41000" w:rsidRPr="00C04050" w14:paraId="0FAF2E25" w14:textId="77777777" w:rsidTr="00B41000">
        <w:trPr>
          <w:cantSplit/>
          <w:trHeight w:val="669"/>
        </w:trPr>
        <w:tc>
          <w:tcPr>
            <w:tcW w:w="3042" w:type="dxa"/>
          </w:tcPr>
          <w:p w14:paraId="334F734E" w14:textId="0230A094" w:rsidR="00306F36" w:rsidRPr="00C04050" w:rsidRDefault="00306F36" w:rsidP="00CB0E36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C04050">
              <w:rPr>
                <w:sz w:val="24"/>
              </w:rPr>
              <w:t xml:space="preserve">RAZIONAMENTO </w:t>
            </w:r>
          </w:p>
        </w:tc>
        <w:tc>
          <w:tcPr>
            <w:tcW w:w="2336" w:type="dxa"/>
          </w:tcPr>
          <w:p w14:paraId="0A0752E7" w14:textId="10F8470B" w:rsidR="00306F36" w:rsidRPr="00C04050" w:rsidRDefault="00B41000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Ruolo dell’informatica nell’allevamento dei ruminati</w:t>
            </w:r>
          </w:p>
        </w:tc>
        <w:tc>
          <w:tcPr>
            <w:tcW w:w="3659" w:type="dxa"/>
          </w:tcPr>
          <w:p w14:paraId="56041A0B" w14:textId="229B4E95" w:rsidR="00306F36" w:rsidRPr="00C04050" w:rsidRDefault="00306F36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 xml:space="preserve">Razionamento della bovina da latte </w:t>
            </w:r>
            <w:r w:rsidR="00586893" w:rsidRPr="00C04050">
              <w:rPr>
                <w:sz w:val="24"/>
              </w:rPr>
              <w:t>mediante software dedicato</w:t>
            </w:r>
          </w:p>
        </w:tc>
        <w:tc>
          <w:tcPr>
            <w:tcW w:w="585" w:type="dxa"/>
          </w:tcPr>
          <w:p w14:paraId="766805B0" w14:textId="01748304" w:rsidR="00306F36" w:rsidRPr="00C04050" w:rsidRDefault="00306F36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6</w:t>
            </w:r>
          </w:p>
        </w:tc>
      </w:tr>
      <w:tr w:rsidR="00B41000" w:rsidRPr="00C04050" w14:paraId="41A7E730" w14:textId="77777777" w:rsidTr="00B41000">
        <w:trPr>
          <w:cantSplit/>
        </w:trPr>
        <w:tc>
          <w:tcPr>
            <w:tcW w:w="3042" w:type="dxa"/>
          </w:tcPr>
          <w:p w14:paraId="54A925CD" w14:textId="615CE232" w:rsidR="00306F36" w:rsidRPr="00C04050" w:rsidRDefault="00306F36" w:rsidP="00306F36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C04050">
              <w:rPr>
                <w:sz w:val="24"/>
              </w:rPr>
              <w:t>SEMINARIO</w:t>
            </w:r>
          </w:p>
        </w:tc>
        <w:tc>
          <w:tcPr>
            <w:tcW w:w="2336" w:type="dxa"/>
          </w:tcPr>
          <w:p w14:paraId="781C076E" w14:textId="435E7620" w:rsidR="00306F36" w:rsidRPr="00C04050" w:rsidRDefault="00306F36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La produzione biologica</w:t>
            </w:r>
          </w:p>
        </w:tc>
        <w:tc>
          <w:tcPr>
            <w:tcW w:w="3659" w:type="dxa"/>
          </w:tcPr>
          <w:p w14:paraId="6655FE9F" w14:textId="519AFCC4" w:rsidR="00306F36" w:rsidRPr="00C04050" w:rsidRDefault="003E43D5" w:rsidP="003E4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Norme e certificazioni</w:t>
            </w:r>
          </w:p>
        </w:tc>
        <w:tc>
          <w:tcPr>
            <w:tcW w:w="585" w:type="dxa"/>
          </w:tcPr>
          <w:p w14:paraId="0C15F6C0" w14:textId="657C0DCF" w:rsidR="00306F36" w:rsidRPr="00C04050" w:rsidRDefault="00306F36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2</w:t>
            </w:r>
          </w:p>
        </w:tc>
      </w:tr>
      <w:tr w:rsidR="00B41000" w:rsidRPr="00C04050" w14:paraId="4D0101F5" w14:textId="77777777" w:rsidTr="00B41000">
        <w:trPr>
          <w:cantSplit/>
        </w:trPr>
        <w:tc>
          <w:tcPr>
            <w:tcW w:w="3042" w:type="dxa"/>
          </w:tcPr>
          <w:p w14:paraId="7AF3652E" w14:textId="50664D62" w:rsidR="00306F36" w:rsidRPr="00C04050" w:rsidRDefault="00306F36" w:rsidP="00306F36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C04050">
              <w:rPr>
                <w:sz w:val="24"/>
              </w:rPr>
              <w:t>TEST</w:t>
            </w:r>
          </w:p>
        </w:tc>
        <w:tc>
          <w:tcPr>
            <w:tcW w:w="2336" w:type="dxa"/>
          </w:tcPr>
          <w:p w14:paraId="667D899F" w14:textId="7FB39638" w:rsidR="00306F36" w:rsidRPr="00C04050" w:rsidRDefault="00CB0E36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Ripasso argomenti del corso</w:t>
            </w:r>
          </w:p>
        </w:tc>
        <w:tc>
          <w:tcPr>
            <w:tcW w:w="3659" w:type="dxa"/>
          </w:tcPr>
          <w:p w14:paraId="791598F6" w14:textId="49B36CCC" w:rsidR="00306F36" w:rsidRPr="00C04050" w:rsidRDefault="00CB0E36" w:rsidP="0036611D">
            <w:pPr>
              <w:jc w:val="center"/>
              <w:rPr>
                <w:sz w:val="24"/>
              </w:rPr>
            </w:pPr>
            <w:r w:rsidRPr="00C04050">
              <w:rPr>
                <w:sz w:val="24"/>
              </w:rPr>
              <w:t>Test scritto di 30 domande a risposta chiusa</w:t>
            </w:r>
          </w:p>
        </w:tc>
        <w:tc>
          <w:tcPr>
            <w:tcW w:w="585" w:type="dxa"/>
          </w:tcPr>
          <w:p w14:paraId="4C9A0D67" w14:textId="03619944" w:rsidR="00306F36" w:rsidRPr="00C04050" w:rsidRDefault="00CB0E36" w:rsidP="0036611D">
            <w:pPr>
              <w:jc w:val="center"/>
              <w:rPr>
                <w:b/>
                <w:sz w:val="24"/>
              </w:rPr>
            </w:pPr>
            <w:r w:rsidRPr="00C04050">
              <w:rPr>
                <w:b/>
                <w:sz w:val="24"/>
              </w:rPr>
              <w:t>1</w:t>
            </w:r>
          </w:p>
        </w:tc>
      </w:tr>
      <w:tr w:rsidR="00B41000" w:rsidRPr="00C04050" w14:paraId="4183E7A2" w14:textId="77777777" w:rsidTr="00B41000">
        <w:trPr>
          <w:cantSplit/>
          <w:trHeight w:val="20"/>
        </w:trPr>
        <w:tc>
          <w:tcPr>
            <w:tcW w:w="3042" w:type="dxa"/>
          </w:tcPr>
          <w:p w14:paraId="6AF62917" w14:textId="77777777" w:rsidR="00306F36" w:rsidRPr="00C04050" w:rsidRDefault="00306F36" w:rsidP="00BB25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C04050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336" w:type="dxa"/>
          </w:tcPr>
          <w:p w14:paraId="0093432E" w14:textId="38480F35" w:rsidR="00306F36" w:rsidRPr="00C04050" w:rsidRDefault="00306F36" w:rsidP="00306F36">
            <w:pPr>
              <w:rPr>
                <w:sz w:val="24"/>
              </w:rPr>
            </w:pPr>
            <w:r w:rsidRPr="00C04050">
              <w:rPr>
                <w:sz w:val="24"/>
              </w:rPr>
              <w:t>Visita ad un allevamento di bovini da latte</w:t>
            </w:r>
          </w:p>
        </w:tc>
        <w:tc>
          <w:tcPr>
            <w:tcW w:w="3659" w:type="dxa"/>
          </w:tcPr>
          <w:p w14:paraId="2C84FDE0" w14:textId="3F7C2810" w:rsidR="00306F36" w:rsidRPr="00C04050" w:rsidRDefault="00306F36" w:rsidP="0036611D">
            <w:pPr>
              <w:rPr>
                <w:sz w:val="24"/>
                <w:highlight w:val="yellow"/>
              </w:rPr>
            </w:pPr>
            <w:r w:rsidRPr="00C04050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Tecniche di alimentazione, di mungitura e gestionali</w:t>
            </w:r>
          </w:p>
        </w:tc>
        <w:tc>
          <w:tcPr>
            <w:tcW w:w="585" w:type="dxa"/>
          </w:tcPr>
          <w:p w14:paraId="050C3CC4" w14:textId="1919D66A" w:rsidR="00306F36" w:rsidRPr="00C04050" w:rsidRDefault="00306F36" w:rsidP="0036611D">
            <w:pPr>
              <w:jc w:val="center"/>
              <w:rPr>
                <w:sz w:val="24"/>
              </w:rPr>
            </w:pPr>
            <w:r w:rsidRPr="00C04050">
              <w:t>5</w:t>
            </w:r>
          </w:p>
        </w:tc>
      </w:tr>
    </w:tbl>
    <w:p w14:paraId="7FE66E02" w14:textId="77777777" w:rsidR="00CC2DB4" w:rsidRDefault="00CC2DB4">
      <w:bookmarkStart w:id="0" w:name="_GoBack"/>
      <w:bookmarkEnd w:id="0"/>
    </w:p>
    <w:sectPr w:rsidR="00CC2DB4" w:rsidSect="00A50D2C">
      <w:headerReference w:type="even" r:id="rId8"/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4B0E8" w14:textId="77777777" w:rsidR="00516426" w:rsidRDefault="00516426" w:rsidP="00DD2AAE">
      <w:pPr>
        <w:spacing w:after="0" w:line="240" w:lineRule="auto"/>
      </w:pPr>
      <w:r>
        <w:separator/>
      </w:r>
    </w:p>
  </w:endnote>
  <w:endnote w:type="continuationSeparator" w:id="0">
    <w:p w14:paraId="5D3A597E" w14:textId="77777777" w:rsidR="00516426" w:rsidRDefault="00516426" w:rsidP="00DD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E0A4" w14:textId="77777777" w:rsidR="00516426" w:rsidRDefault="00516426" w:rsidP="00DD2AAE">
      <w:pPr>
        <w:spacing w:after="0" w:line="240" w:lineRule="auto"/>
      </w:pPr>
      <w:r>
        <w:separator/>
      </w:r>
    </w:p>
  </w:footnote>
  <w:footnote w:type="continuationSeparator" w:id="0">
    <w:p w14:paraId="1347ECF3" w14:textId="77777777" w:rsidR="00516426" w:rsidRDefault="00516426" w:rsidP="00DD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0B8E9" w14:textId="77777777" w:rsidR="00DD2AAE" w:rsidRDefault="00DD2AAE" w:rsidP="008A5887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63F3E6" w14:textId="77777777" w:rsidR="00DD2AAE" w:rsidRDefault="00DD2AAE" w:rsidP="00DD2AA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47F77" w14:textId="77777777" w:rsidR="00DD2AAE" w:rsidRDefault="00DD2AAE" w:rsidP="008A5887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336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69C2999" w14:textId="77777777" w:rsidR="00DD2AAE" w:rsidRDefault="00DD2AAE" w:rsidP="00DD2AA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11B6"/>
    <w:multiLevelType w:val="hybridMultilevel"/>
    <w:tmpl w:val="D626F2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B"/>
    <w:rsid w:val="000076A2"/>
    <w:rsid w:val="00061AB5"/>
    <w:rsid w:val="000C1820"/>
    <w:rsid w:val="001251E6"/>
    <w:rsid w:val="00306F36"/>
    <w:rsid w:val="003E43D5"/>
    <w:rsid w:val="003F667D"/>
    <w:rsid w:val="004879D4"/>
    <w:rsid w:val="004B4A33"/>
    <w:rsid w:val="004F546F"/>
    <w:rsid w:val="00510229"/>
    <w:rsid w:val="00516426"/>
    <w:rsid w:val="00586893"/>
    <w:rsid w:val="005A65AE"/>
    <w:rsid w:val="005C51CA"/>
    <w:rsid w:val="00660112"/>
    <w:rsid w:val="0068220B"/>
    <w:rsid w:val="006E0F5D"/>
    <w:rsid w:val="006F4D91"/>
    <w:rsid w:val="00773366"/>
    <w:rsid w:val="007A0AE8"/>
    <w:rsid w:val="0081462F"/>
    <w:rsid w:val="0084642E"/>
    <w:rsid w:val="008D5E9B"/>
    <w:rsid w:val="008E27ED"/>
    <w:rsid w:val="0091106B"/>
    <w:rsid w:val="00966ED4"/>
    <w:rsid w:val="009F4BA0"/>
    <w:rsid w:val="00A50D2C"/>
    <w:rsid w:val="00A82941"/>
    <w:rsid w:val="00AF1AD3"/>
    <w:rsid w:val="00B04EE6"/>
    <w:rsid w:val="00B41000"/>
    <w:rsid w:val="00B60652"/>
    <w:rsid w:val="00BB257B"/>
    <w:rsid w:val="00BF2C95"/>
    <w:rsid w:val="00C04050"/>
    <w:rsid w:val="00C37913"/>
    <w:rsid w:val="00CB0E36"/>
    <w:rsid w:val="00CC2DB4"/>
    <w:rsid w:val="00D11272"/>
    <w:rsid w:val="00D579C1"/>
    <w:rsid w:val="00DB7FA6"/>
    <w:rsid w:val="00DD2AAE"/>
    <w:rsid w:val="00EB6744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9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57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5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5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2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AAE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DD2A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57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5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5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2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AAE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DD2A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DADE86-1348-48CB-B769-D6577264FDC7}"/>
</file>

<file path=customXml/itemProps2.xml><?xml version="1.0" encoding="utf-8"?>
<ds:datastoreItem xmlns:ds="http://schemas.openxmlformats.org/officeDocument/2006/customXml" ds:itemID="{5ADD716B-07A2-4B8E-8D93-80DA84A8B0FA}"/>
</file>

<file path=customXml/itemProps3.xml><?xml version="1.0" encoding="utf-8"?>
<ds:datastoreItem xmlns:ds="http://schemas.openxmlformats.org/officeDocument/2006/customXml" ds:itemID="{915CDFE8-37AB-47C5-8E1C-0184E6EE3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Adele Meluzzi</cp:lastModifiedBy>
  <cp:revision>2</cp:revision>
  <cp:lastPrinted>2016-05-12T07:25:00Z</cp:lastPrinted>
  <dcterms:created xsi:type="dcterms:W3CDTF">2017-05-09T08:06:00Z</dcterms:created>
  <dcterms:modified xsi:type="dcterms:W3CDTF">2017-05-09T08:06:00Z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