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D181" w14:textId="77777777" w:rsidR="00552307" w:rsidRDefault="00552307" w:rsidP="00552307">
      <w:pPr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Summer School in Officina di Narrazione della Scienza (ONSCI) </w:t>
      </w:r>
    </w:p>
    <w:p w14:paraId="18C53DF2" w14:textId="77777777" w:rsidR="00552307" w:rsidRDefault="00552307" w:rsidP="0055230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 Summer School è dedicata a coloro che intendono diventare ricercatori e insegnanti ed è incentrata sull'uso dello storytelling in seminari, sia divulgativi che specialistici, in attività didattiche e di </w:t>
      </w:r>
      <w:r>
        <w:rPr>
          <w:rStyle w:val="Enfasicorsivo"/>
          <w:rFonts w:eastAsia="Times New Roman"/>
          <w:color w:val="000000"/>
          <w:sz w:val="24"/>
          <w:szCs w:val="24"/>
        </w:rPr>
        <w:t>public engagement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br/>
        <w:t>La partecipazione è aperta a studenti del terzo anno della triennale, studenti della magistrale e di dottorato.</w:t>
      </w:r>
    </w:p>
    <w:p w14:paraId="61E63EF5" w14:textId="77777777" w:rsidR="00552307" w:rsidRDefault="00552307" w:rsidP="0055230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Maggiori informazioni sono disponibili sul sito:</w:t>
      </w:r>
    </w:p>
    <w:p w14:paraId="590A393C" w14:textId="622EB521" w:rsidR="00552307" w:rsidRDefault="00A211C7" w:rsidP="00552307">
      <w:pPr>
        <w:rPr>
          <w:rFonts w:eastAsia="Times New Roman"/>
          <w:color w:val="000000"/>
          <w:sz w:val="24"/>
          <w:szCs w:val="24"/>
        </w:rPr>
      </w:pPr>
      <w:hyperlink r:id="rId5" w:history="1">
        <w:r w:rsidRPr="002C3710">
          <w:rPr>
            <w:rStyle w:val="Collegamentoipertestuale"/>
            <w:rFonts w:eastAsia="Times New Roman"/>
            <w:sz w:val="24"/>
            <w:szCs w:val="24"/>
          </w:rPr>
          <w:t>https://site.unibo.it/officina-di-narrazione-della-scienza</w:t>
        </w:r>
      </w:hyperlink>
    </w:p>
    <w:p w14:paraId="5964B713" w14:textId="77777777" w:rsidR="00D815F5" w:rsidRPr="00552307" w:rsidRDefault="00D815F5" w:rsidP="00552307">
      <w:bookmarkStart w:id="0" w:name="_GoBack"/>
      <w:bookmarkEnd w:id="0"/>
    </w:p>
    <w:sectPr w:rsidR="00D815F5" w:rsidRPr="00552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4DF"/>
    <w:multiLevelType w:val="multilevel"/>
    <w:tmpl w:val="3C6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667BD"/>
    <w:multiLevelType w:val="multilevel"/>
    <w:tmpl w:val="275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8D2"/>
    <w:rsid w:val="00552307"/>
    <w:rsid w:val="005525B9"/>
    <w:rsid w:val="009C261E"/>
    <w:rsid w:val="00A211C7"/>
    <w:rsid w:val="00A71589"/>
    <w:rsid w:val="00D058D2"/>
    <w:rsid w:val="00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A242"/>
  <w15:chartTrackingRefBased/>
  <w15:docId w15:val="{AC47B1CB-88AF-4976-BB61-308D118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261E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61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261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9C261E"/>
    <w:rPr>
      <w:b/>
      <w:bCs/>
    </w:rPr>
  </w:style>
  <w:style w:type="character" w:styleId="Enfasicorsivo">
    <w:name w:val="Emphasis"/>
    <w:basedOn w:val="Carpredefinitoparagrafo"/>
    <w:uiPriority w:val="20"/>
    <w:qFormat/>
    <w:rsid w:val="0055230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unibo.it/officina-di-narrazione-della-sci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Alma Mater Studiorum Università di Bologna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6</cp:revision>
  <dcterms:created xsi:type="dcterms:W3CDTF">2021-05-27T06:23:00Z</dcterms:created>
  <dcterms:modified xsi:type="dcterms:W3CDTF">2021-05-27T07:17:00Z</dcterms:modified>
</cp:coreProperties>
</file>