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C2B14" w14:textId="77777777" w:rsidR="00954F10" w:rsidRDefault="00954F10" w:rsidP="00AB44AB">
      <w:pPr>
        <w:spacing w:after="240"/>
        <w:rPr>
          <w:rFonts w:eastAsia="Times New Roman" w:cstheme="minorHAnsi"/>
          <w:sz w:val="24"/>
          <w:szCs w:val="24"/>
          <w:lang w:eastAsia="it-IT"/>
        </w:rPr>
      </w:pPr>
    </w:p>
    <w:p w14:paraId="40BD635A" w14:textId="77777777" w:rsidR="00FD70E6" w:rsidRPr="00FD70E6" w:rsidRDefault="00FD70E6" w:rsidP="00AB44AB">
      <w:pPr>
        <w:spacing w:after="240"/>
        <w:rPr>
          <w:rFonts w:eastAsia="Times New Roman" w:cstheme="minorHAnsi"/>
          <w:sz w:val="24"/>
          <w:szCs w:val="24"/>
          <w:lang w:eastAsia="it-IT"/>
        </w:rPr>
      </w:pPr>
    </w:p>
    <w:p w14:paraId="3C99394E" w14:textId="77777777" w:rsidR="00AB44AB" w:rsidRPr="00FD70E6" w:rsidRDefault="00AB44AB" w:rsidP="00AB44AB">
      <w:pPr>
        <w:spacing w:after="240"/>
        <w:rPr>
          <w:rFonts w:eastAsia="Times New Roman" w:cstheme="minorHAnsi"/>
          <w:sz w:val="24"/>
          <w:szCs w:val="24"/>
          <w:lang w:eastAsia="it-IT"/>
        </w:rPr>
      </w:pPr>
      <w:r w:rsidRPr="00FD70E6">
        <w:rPr>
          <w:rFonts w:eastAsia="Times New Roman" w:cstheme="minorHAnsi"/>
          <w:sz w:val="24"/>
          <w:szCs w:val="24"/>
          <w:lang w:eastAsia="it-IT"/>
        </w:rPr>
        <w:t>Nome ________________________________ Cognome _______________________________________</w:t>
      </w:r>
    </w:p>
    <w:p w14:paraId="5D38355C" w14:textId="77777777" w:rsidR="00AB44AB" w:rsidRPr="00FD70E6" w:rsidRDefault="00AB44AB" w:rsidP="00AB44AB">
      <w:pPr>
        <w:spacing w:before="240" w:after="240"/>
        <w:rPr>
          <w:rFonts w:eastAsia="Times New Roman" w:cstheme="minorHAnsi"/>
          <w:sz w:val="24"/>
          <w:szCs w:val="24"/>
          <w:lang w:eastAsia="it-IT"/>
        </w:rPr>
      </w:pPr>
      <w:r w:rsidRPr="00FD70E6">
        <w:rPr>
          <w:rFonts w:eastAsia="Times New Roman" w:cstheme="minorHAnsi"/>
          <w:sz w:val="24"/>
          <w:szCs w:val="24"/>
          <w:lang w:eastAsia="it-IT"/>
        </w:rPr>
        <w:t>Matricola ___________________________________</w:t>
      </w:r>
    </w:p>
    <w:p w14:paraId="5063E3F6" w14:textId="77777777" w:rsidR="00AB44AB" w:rsidRPr="00FD70E6" w:rsidRDefault="00AB44AB" w:rsidP="00AB44AB">
      <w:pPr>
        <w:rPr>
          <w:rFonts w:eastAsia="Times New Roman" w:cstheme="minorHAnsi"/>
          <w:b/>
          <w:sz w:val="24"/>
          <w:szCs w:val="24"/>
          <w:lang w:eastAsia="it-IT"/>
        </w:rPr>
      </w:pPr>
    </w:p>
    <w:p w14:paraId="232D3088" w14:textId="77777777" w:rsidR="00AB44AB" w:rsidRPr="00FD70E6" w:rsidRDefault="00AB44AB" w:rsidP="00700A70">
      <w:pPr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FD70E6">
        <w:rPr>
          <w:rFonts w:eastAsia="Times New Roman" w:cstheme="minorHAnsi"/>
          <w:b/>
          <w:sz w:val="24"/>
          <w:szCs w:val="24"/>
          <w:lang w:eastAsia="it-IT"/>
        </w:rPr>
        <w:t xml:space="preserve">CORSO DI LAUREA MAGISTRALE IN </w:t>
      </w:r>
      <w:r w:rsidR="00EC66EB" w:rsidRPr="00FD70E6">
        <w:rPr>
          <w:rFonts w:eastAsia="Times New Roman" w:cstheme="minorHAnsi"/>
          <w:b/>
          <w:sz w:val="24"/>
          <w:szCs w:val="24"/>
          <w:lang w:eastAsia="it-IT"/>
        </w:rPr>
        <w:t>ARTI VISIVE (</w:t>
      </w:r>
      <w:r w:rsidR="00101A15" w:rsidRPr="00FD70E6">
        <w:rPr>
          <w:rFonts w:eastAsia="Times New Roman" w:cstheme="minorHAnsi"/>
          <w:b/>
          <w:sz w:val="24"/>
          <w:szCs w:val="24"/>
          <w:lang w:eastAsia="it-IT"/>
        </w:rPr>
        <w:t>9071</w:t>
      </w:r>
      <w:r w:rsidR="00EC66EB" w:rsidRPr="00FD70E6">
        <w:rPr>
          <w:rFonts w:eastAsia="Times New Roman" w:cstheme="minorHAnsi"/>
          <w:b/>
          <w:sz w:val="24"/>
          <w:szCs w:val="24"/>
          <w:lang w:eastAsia="it-IT"/>
        </w:rPr>
        <w:t>)</w:t>
      </w:r>
    </w:p>
    <w:p w14:paraId="17AB94EB" w14:textId="77777777" w:rsidR="00892818" w:rsidRDefault="00892818" w:rsidP="00700A70">
      <w:pPr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FD70E6">
        <w:rPr>
          <w:rFonts w:eastAsia="Times New Roman" w:cstheme="minorHAnsi"/>
          <w:b/>
          <w:sz w:val="24"/>
          <w:szCs w:val="24"/>
          <w:lang w:eastAsia="it-IT"/>
        </w:rPr>
        <w:t>Curriculum ARTI VISIVE (cod. 000)</w:t>
      </w:r>
    </w:p>
    <w:p w14:paraId="2C7CC819" w14:textId="14BC3789" w:rsidR="00FD70E6" w:rsidRPr="00FD70E6" w:rsidRDefault="00FD70E6" w:rsidP="00700A70">
      <w:pPr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70E6">
        <w:rPr>
          <w:rFonts w:eastAsia="Times New Roman" w:cstheme="minorHAnsi"/>
          <w:sz w:val="24"/>
          <w:szCs w:val="24"/>
          <w:lang w:eastAsia="it-IT"/>
        </w:rPr>
        <w:t>A.A. 202</w:t>
      </w:r>
      <w:r w:rsidR="00F5279B">
        <w:rPr>
          <w:rFonts w:eastAsia="Times New Roman" w:cstheme="minorHAnsi"/>
          <w:sz w:val="24"/>
          <w:szCs w:val="24"/>
          <w:lang w:eastAsia="it-IT"/>
        </w:rPr>
        <w:t>5</w:t>
      </w:r>
      <w:r w:rsidRPr="00FD70E6">
        <w:rPr>
          <w:rFonts w:eastAsia="Times New Roman" w:cstheme="minorHAnsi"/>
          <w:sz w:val="24"/>
          <w:szCs w:val="24"/>
          <w:lang w:eastAsia="it-IT"/>
        </w:rPr>
        <w:t>/2</w:t>
      </w:r>
      <w:r w:rsidR="00F5279B">
        <w:rPr>
          <w:rFonts w:eastAsia="Times New Roman" w:cstheme="minorHAnsi"/>
          <w:sz w:val="24"/>
          <w:szCs w:val="24"/>
          <w:lang w:eastAsia="it-IT"/>
        </w:rPr>
        <w:t>6</w:t>
      </w:r>
    </w:p>
    <w:p w14:paraId="4A1540EC" w14:textId="77777777" w:rsidR="00892818" w:rsidRPr="00FD70E6" w:rsidRDefault="00892818" w:rsidP="00AB44AB">
      <w:pPr>
        <w:rPr>
          <w:rFonts w:eastAsia="Times New Roman" w:cstheme="minorHAnsi"/>
          <w:sz w:val="24"/>
          <w:szCs w:val="24"/>
          <w:lang w:eastAsia="it-IT"/>
        </w:rPr>
      </w:pPr>
    </w:p>
    <w:p w14:paraId="2C686F68" w14:textId="2463A934" w:rsidR="00AB44AB" w:rsidRPr="00FD70E6" w:rsidRDefault="00AB44AB" w:rsidP="00AB44AB">
      <w:pPr>
        <w:rPr>
          <w:rFonts w:eastAsia="Times New Roman" w:cstheme="minorHAnsi"/>
          <w:sz w:val="24"/>
          <w:szCs w:val="24"/>
          <w:lang w:eastAsia="it-IT"/>
        </w:rPr>
      </w:pPr>
      <w:r w:rsidRPr="00FD70E6">
        <w:rPr>
          <w:rFonts w:eastAsia="Times New Roman" w:cstheme="minorHAnsi"/>
          <w:sz w:val="24"/>
          <w:szCs w:val="24"/>
          <w:lang w:eastAsia="it-IT"/>
        </w:rPr>
        <w:t xml:space="preserve">Piano di studio </w:t>
      </w:r>
      <w:r w:rsidR="003C3585" w:rsidRPr="00FD70E6">
        <w:rPr>
          <w:rFonts w:eastAsia="Times New Roman" w:cstheme="minorHAnsi"/>
          <w:sz w:val="24"/>
          <w:szCs w:val="24"/>
          <w:lang w:eastAsia="it-IT"/>
        </w:rPr>
        <w:t xml:space="preserve">immatricolati </w:t>
      </w:r>
      <w:proofErr w:type="spellStart"/>
      <w:r w:rsidR="00C35197" w:rsidRPr="00FD70E6">
        <w:rPr>
          <w:rFonts w:eastAsia="Times New Roman" w:cstheme="minorHAnsi"/>
          <w:sz w:val="24"/>
          <w:szCs w:val="24"/>
          <w:lang w:eastAsia="it-IT"/>
        </w:rPr>
        <w:t>a.a</w:t>
      </w:r>
      <w:proofErr w:type="spellEnd"/>
      <w:r w:rsidR="00C35197" w:rsidRPr="00FD70E6">
        <w:rPr>
          <w:rFonts w:eastAsia="Times New Roman" w:cstheme="minorHAnsi"/>
          <w:sz w:val="24"/>
          <w:szCs w:val="24"/>
          <w:lang w:eastAsia="it-IT"/>
        </w:rPr>
        <w:t>. 20</w:t>
      </w:r>
      <w:r w:rsidR="00283489" w:rsidRPr="00FD70E6">
        <w:rPr>
          <w:rFonts w:eastAsia="Times New Roman" w:cstheme="minorHAnsi"/>
          <w:sz w:val="24"/>
          <w:szCs w:val="24"/>
          <w:lang w:eastAsia="it-IT"/>
        </w:rPr>
        <w:t>2</w:t>
      </w:r>
      <w:r w:rsidR="00FA61BE">
        <w:rPr>
          <w:rFonts w:eastAsia="Times New Roman" w:cstheme="minorHAnsi"/>
          <w:sz w:val="24"/>
          <w:szCs w:val="24"/>
          <w:lang w:eastAsia="it-IT"/>
        </w:rPr>
        <w:t>3</w:t>
      </w:r>
      <w:r w:rsidR="00C35197" w:rsidRPr="00FD70E6">
        <w:rPr>
          <w:rFonts w:eastAsia="Times New Roman" w:cstheme="minorHAnsi"/>
          <w:sz w:val="24"/>
          <w:szCs w:val="24"/>
          <w:lang w:eastAsia="it-IT"/>
        </w:rPr>
        <w:t>/</w:t>
      </w:r>
      <w:r w:rsidR="00892818" w:rsidRPr="00FD70E6">
        <w:rPr>
          <w:rFonts w:eastAsia="Times New Roman" w:cstheme="minorHAnsi"/>
          <w:sz w:val="24"/>
          <w:szCs w:val="24"/>
          <w:lang w:eastAsia="it-IT"/>
        </w:rPr>
        <w:t>2</w:t>
      </w:r>
      <w:r w:rsidR="00FA61BE">
        <w:rPr>
          <w:rFonts w:eastAsia="Times New Roman" w:cstheme="minorHAnsi"/>
          <w:sz w:val="24"/>
          <w:szCs w:val="24"/>
          <w:lang w:eastAsia="it-IT"/>
        </w:rPr>
        <w:t>4</w:t>
      </w:r>
    </w:p>
    <w:tbl>
      <w:tblPr>
        <w:tblW w:w="1063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6757"/>
        <w:gridCol w:w="1417"/>
        <w:gridCol w:w="567"/>
        <w:gridCol w:w="1133"/>
      </w:tblGrid>
      <w:tr w:rsidR="00EF7C1E" w:rsidRPr="00FD70E6" w14:paraId="7744FF29" w14:textId="77777777" w:rsidTr="00B611BE">
        <w:trPr>
          <w:trHeight w:val="402"/>
        </w:trPr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86C22C" w14:textId="77777777" w:rsidR="00EF7C1E" w:rsidRPr="00FD70E6" w:rsidRDefault="00EF7C1E" w:rsidP="00FD70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Primo Anno di Corso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5D3E035" w14:textId="77777777" w:rsidR="00EF7C1E" w:rsidRPr="00FD70E6" w:rsidRDefault="00EF7C1E" w:rsidP="00EF7C1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SSD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4D435E" w14:textId="77777777" w:rsidR="00EF7C1E" w:rsidRPr="00FD70E6" w:rsidRDefault="00EF7C1E" w:rsidP="00EF7C1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1E5F91" w14:textId="77777777" w:rsidR="00EF7C1E" w:rsidRPr="00FD70E6" w:rsidRDefault="00EF7C1E" w:rsidP="00EF7C1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FD70E6" w:rsidRPr="00FD70E6" w14:paraId="1D880920" w14:textId="77777777" w:rsidTr="00CE7615">
        <w:trPr>
          <w:trHeight w:val="402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BEA8" w14:textId="77777777" w:rsidR="00FD70E6" w:rsidRPr="00FD70E6" w:rsidRDefault="00FD70E6" w:rsidP="00EF7C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Un insegnamento da 12 cfu a scelta tra:</w:t>
            </w:r>
          </w:p>
        </w:tc>
      </w:tr>
      <w:tr w:rsidR="00F5279B" w:rsidRPr="00FD70E6" w14:paraId="725EF24C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DF27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90600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9C6E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ARTE MEDIEVALE A (LM) Corso integrato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09D2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794F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9221" w14:textId="3D00C88B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5279B" w:rsidRPr="00FD70E6" w14:paraId="2C051362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468B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22EF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29006 - FORME E FUNZIONI DELL'ARTE MEDIEVALE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D589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B0C6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8B20" w14:textId="245B565A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5279B" w:rsidRPr="00FD70E6" w14:paraId="50BE9CF2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5863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BA3E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90612 - ARTE IN EUROPA IN ETÀ MEDIEVALE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7BB1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24B9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9B81" w14:textId="7D5843B8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5279B" w:rsidRPr="00FD70E6" w14:paraId="0FE08F4F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DE22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90602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9F9C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ARTE MEDIEVALE B (LM) Corso integrato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F4AC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2B85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80A2" w14:textId="0E256E56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5279B" w:rsidRPr="00FD70E6" w14:paraId="387965D9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95FA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6E37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90603 - CONTESTI E SIGNIFICATI DELL'ARTE MEDIEVALE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F803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8897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1294" w14:textId="0F3D216D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5279B" w:rsidRPr="00FD70E6" w14:paraId="5830D62E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0482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BE6E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90604 - STORIA DELLA MINIATURA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3537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3BC0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F424" w14:textId="79CF89C5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D70E6" w:rsidRPr="00FD70E6" w14:paraId="5550E4F9" w14:textId="77777777" w:rsidTr="00CE7615">
        <w:trPr>
          <w:trHeight w:val="402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7907" w14:textId="77777777" w:rsidR="00FD70E6" w:rsidRPr="00FD70E6" w:rsidRDefault="00FD70E6" w:rsidP="00EF7C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Un insegnamento da 12 cfu a scelta tra:</w:t>
            </w:r>
          </w:p>
        </w:tc>
      </w:tr>
      <w:tr w:rsidR="00F5279B" w:rsidRPr="00FD70E6" w14:paraId="4F4228BC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FFB9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90605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18D3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ARTE MODERNA A (LM) Corso integrato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2E78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86EF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7AC1" w14:textId="7904B652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5279B" w:rsidRPr="00FD70E6" w14:paraId="67566E78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A06B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06D4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90613 - PITTURA IN ETÀ MODERNA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EAAE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CBD6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942D" w14:textId="7BDF1D50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5279B" w:rsidRPr="00FD70E6" w14:paraId="662C7ED2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CF8D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4BE3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29533 - ICONOGRAFIA E ICONOLOGIA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FA17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07CB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BC81" w14:textId="449DA3E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5279B" w:rsidRPr="00FD70E6" w14:paraId="6AD68C64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35F3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90607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8831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ARTE MODERNA B (LM) Corso integrato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7C44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2CF1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1D80" w14:textId="6661AC4F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5279B" w:rsidRPr="00FD70E6" w14:paraId="0BB75F8D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D0D0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9866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30474 - STORIA COMPARATA DELL'ARTE EUROPEA IN ETÀ MODERNA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5CEB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715E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26BA" w14:textId="72BF9AF4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5279B" w:rsidRPr="00FD70E6" w14:paraId="2D323F54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5D9F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557B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90610 - SCULTURA IN ETÀ MODERNA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3CC8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8A1E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62FC" w14:textId="48FB7DDF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D70E6" w:rsidRPr="00FD70E6" w14:paraId="502AF904" w14:textId="77777777" w:rsidTr="00CE7615">
        <w:trPr>
          <w:trHeight w:val="402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54ED" w14:textId="77777777" w:rsidR="00FD70E6" w:rsidRPr="00FD70E6" w:rsidRDefault="00FD70E6" w:rsidP="00FD70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Un insegnamento da 12 cfu a scelta tra: </w:t>
            </w:r>
          </w:p>
        </w:tc>
      </w:tr>
      <w:tr w:rsidR="00F5279B" w:rsidRPr="00FD70E6" w14:paraId="56A38B29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DE1B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90614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6881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ARTE CONTEMPORANEA A (LM) Corso integrato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0DA1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C17E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B6BF" w14:textId="2C58FDBE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5279B" w:rsidRPr="00FD70E6" w14:paraId="6DC1141D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9290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8304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27835 - TEORIE E PRATICHE DELLA FOTOGRAFIA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0F17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A8A3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79C4" w14:textId="5EFC6D62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5279B" w:rsidRPr="00FD70E6" w14:paraId="2EC4C1E1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9A6B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B458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90615 - FORME E FUNZIONI DELL'ARTE CONTEMPORANEA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53A8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3D01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3B90" w14:textId="514F75FE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5279B" w:rsidRPr="00FD70E6" w14:paraId="2880F8C7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A1EA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90617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6B4B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ARTE CONTEMPORANEA B (LM) Corso integrato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FB8D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5238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343F" w14:textId="59D32964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5279B" w:rsidRPr="00FD70E6" w14:paraId="5D8F8F7B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C45B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D4A3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87338 - ARTE IN EUROPA TRA OTTOCENTO E NOVECENTO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5B8B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8D4E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D0D1" w14:textId="1C400D0D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5279B" w:rsidRPr="00FD70E6" w14:paraId="2F58031A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4C4E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3862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29012 - FENOMENOLOGIA DELL'ARTE CONTEMPORANEA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DE98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42A3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43C0" w14:textId="4738B5D6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D70E6" w:rsidRPr="00FD70E6" w14:paraId="508AB82C" w14:textId="77777777" w:rsidTr="00CE7615">
        <w:trPr>
          <w:trHeight w:val="402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DAEE" w14:textId="77777777" w:rsidR="00FD70E6" w:rsidRPr="00FD70E6" w:rsidRDefault="00FD70E6" w:rsidP="00FD70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Due insegnamenti a scelta tra: </w:t>
            </w:r>
          </w:p>
        </w:tc>
      </w:tr>
      <w:tr w:rsidR="00892818" w:rsidRPr="00FD70E6" w14:paraId="5B2389D9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5669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90619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DF99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ARTE E MEDIAZIONE MUSEALE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C852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E686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A2E2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892818" w:rsidRPr="00FD70E6" w14:paraId="6DA0584D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2A30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87339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63E8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DIDATTICA DELLE ARTI VISIVE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877C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6F78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3D1D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892818" w:rsidRPr="00FD70E6" w14:paraId="73E805A7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68DA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85077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35CF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MUSEOLOGIA E COLLEZIONISMO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0C09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73D6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A5EC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892818" w:rsidRPr="00FD70E6" w14:paraId="4B0FA6A0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DD58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28468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2E3F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SEMIOTICA DEL VISIBILE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DFFB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89C2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AEB1" w14:textId="77777777" w:rsidR="00892818" w:rsidRPr="00FD70E6" w:rsidRDefault="00C57545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D70E6" w:rsidRPr="00FD70E6" w14:paraId="44490316" w14:textId="77777777" w:rsidTr="00CE7615">
        <w:trPr>
          <w:trHeight w:val="402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184D" w14:textId="77777777" w:rsidR="00FD70E6" w:rsidRPr="00FD70E6" w:rsidRDefault="00FD70E6" w:rsidP="00FD70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Un insegnamento a scelta tra: </w:t>
            </w:r>
          </w:p>
        </w:tc>
      </w:tr>
      <w:tr w:rsidR="00954F10" w:rsidRPr="00FD70E6" w14:paraId="29053572" w14:textId="77777777" w:rsidTr="00B611BE">
        <w:trPr>
          <w:trHeight w:val="402"/>
        </w:trPr>
        <w:tc>
          <w:tcPr>
            <w:tcW w:w="7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36EA" w14:textId="77777777" w:rsidR="00954F10" w:rsidRPr="00FD70E6" w:rsidRDefault="00954F10" w:rsidP="00EF7C1E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a) Ambito storico-artistico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7345" w14:textId="77777777" w:rsidR="00954F10" w:rsidRPr="00FD70E6" w:rsidRDefault="00954F10" w:rsidP="00EF7C1E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E3C0" w14:textId="77777777" w:rsidR="00954F10" w:rsidRPr="00FD70E6" w:rsidRDefault="00954F10" w:rsidP="00EF7C1E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13BE" w14:textId="77777777" w:rsidR="00954F10" w:rsidRPr="00FD70E6" w:rsidRDefault="00954F10" w:rsidP="00EF7C1E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892818" w:rsidRPr="00FD70E6" w14:paraId="28A8769C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0C96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29638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BCD7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ARCHEOLOGIA E STORIA DELL'ARTE GRECA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88F5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L-ANT/07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D46E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46FE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892818" w:rsidRPr="00FD70E6" w14:paraId="0DB637C2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0DB8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30341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3DE3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ARCHEOLOGIA E STORIA DELL'ARTE RAVENNATE E BIZANTINA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F279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L-ANT/08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F0F5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E184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611BE" w:rsidRPr="00FD70E6" w14:paraId="191D7B3B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DF48" w14:textId="2532393F" w:rsidR="00B611BE" w:rsidRPr="00FD70E6" w:rsidRDefault="00B611BE" w:rsidP="00B611B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98799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A74C" w14:textId="37A0AC50" w:rsidR="00B611BE" w:rsidRPr="00FD70E6" w:rsidRDefault="00B611BE" w:rsidP="00B611B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ARTE DEL RINASCIMENTO </w:t>
            </w: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0D5CA" w14:textId="6E2E352A" w:rsidR="00B611BE" w:rsidRPr="00FD70E6" w:rsidRDefault="00B611BE" w:rsidP="00B611B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744F3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695A7" w14:textId="27B634B0" w:rsidR="00B611BE" w:rsidRPr="00FD70E6" w:rsidRDefault="00B611BE" w:rsidP="00B611B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9002D0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F777" w14:textId="1E224A48" w:rsidR="00B611BE" w:rsidRPr="00FD70E6" w:rsidRDefault="00B611BE" w:rsidP="00B611B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B611BE" w:rsidRPr="00FD70E6" w14:paraId="4786D8E5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3F9E" w14:textId="7FD2D473" w:rsidR="00B611BE" w:rsidRDefault="00B611BE" w:rsidP="00B611B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611BE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B1676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4898" w14:textId="13DF0F8F" w:rsidR="00B611BE" w:rsidRDefault="00B611BE" w:rsidP="00B611B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611BE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ARTE ISLAMICA NEL CONTINENTE EUROPEO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D1E6" w14:textId="31434B16" w:rsidR="00B611BE" w:rsidRPr="002744F3" w:rsidRDefault="00B611BE" w:rsidP="00B611B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611BE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L-OR/11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46DB" w14:textId="14100355" w:rsidR="00B611BE" w:rsidRPr="00FD70E6" w:rsidRDefault="00B611BE" w:rsidP="00B611B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9002D0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4BC0" w14:textId="5323D2F7" w:rsidR="00B611BE" w:rsidRDefault="00B611BE" w:rsidP="00B611B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611BE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B611BE" w:rsidRPr="00FD70E6" w14:paraId="0B25E4B4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F7F9" w14:textId="7F01809F" w:rsidR="00B611BE" w:rsidRPr="00FD70E6" w:rsidRDefault="00B611BE" w:rsidP="00B611B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98798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0417" w14:textId="3FD49F42" w:rsidR="00B611BE" w:rsidRPr="00FD70E6" w:rsidRDefault="00B611BE" w:rsidP="00B611B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ARTI PREZIOSE NEL MEDIOEVO OCCIDENTALE </w:t>
            </w: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2D147" w14:textId="128AEAC7" w:rsidR="00B611BE" w:rsidRPr="00FD70E6" w:rsidRDefault="00B611BE" w:rsidP="00B611B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744F3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726C" w14:textId="455C861E" w:rsidR="00B611BE" w:rsidRPr="00FD70E6" w:rsidRDefault="00B611BE" w:rsidP="00B611B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9002D0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8D14" w14:textId="24886E18" w:rsidR="00B611BE" w:rsidRPr="00FD70E6" w:rsidRDefault="00B611BE" w:rsidP="00B611B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B611BE" w:rsidRPr="00FD70E6" w14:paraId="0F282134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C9F0" w14:textId="322FDAB6" w:rsidR="00B611BE" w:rsidRPr="00FD70E6" w:rsidRDefault="00B611BE" w:rsidP="00B611B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29011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E397" w14:textId="70E6588C" w:rsidR="00B611BE" w:rsidRPr="00FD70E6" w:rsidRDefault="00B611BE" w:rsidP="00B611B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AVANGUARDIE STORICHE E NEOAVANGUARDIE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E4CF" w14:textId="4FDFEA4B" w:rsidR="00B611BE" w:rsidRPr="00FD70E6" w:rsidRDefault="00B611BE" w:rsidP="00B611B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1A195" w14:textId="43C42F17" w:rsidR="00B611BE" w:rsidRPr="00FD70E6" w:rsidRDefault="00B611BE" w:rsidP="00B611B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9002D0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9670" w14:textId="20F46291" w:rsidR="00B611BE" w:rsidRPr="00FD70E6" w:rsidRDefault="00B611BE" w:rsidP="00B611B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B611BE" w:rsidRPr="00FD70E6" w14:paraId="0E0C2968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BD32" w14:textId="45B02F29" w:rsidR="00B611BE" w:rsidRPr="00FD70E6" w:rsidRDefault="00B611BE" w:rsidP="00B611B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95815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EBDF" w14:textId="578B357C" w:rsidR="00B611BE" w:rsidRPr="00FD70E6" w:rsidRDefault="00B611BE" w:rsidP="00B611B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LETTERATURA ARTISTICA </w:t>
            </w: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B980" w14:textId="7E94B860" w:rsidR="00B611BE" w:rsidRPr="00FD70E6" w:rsidRDefault="00B611BE" w:rsidP="00B611B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6E7D" w14:textId="584F5D18" w:rsidR="00B611BE" w:rsidRPr="00FD70E6" w:rsidRDefault="00B611BE" w:rsidP="00B611B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9002D0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AF85" w14:textId="77777777" w:rsidR="00B611BE" w:rsidRPr="00FD70E6" w:rsidRDefault="00B611BE" w:rsidP="00B611B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552886" w:rsidRPr="00FD70E6" w14:paraId="2269EF28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FD4B" w14:textId="66CC9252" w:rsidR="00552886" w:rsidRPr="00FD70E6" w:rsidRDefault="00552886" w:rsidP="005528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90621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D2E7" w14:textId="51165065" w:rsidR="00552886" w:rsidRPr="00FD70E6" w:rsidRDefault="00552886" w:rsidP="005528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STORIA DEL DISEGNO </w:t>
            </w: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CBA6" w14:textId="60170F27" w:rsidR="00552886" w:rsidRPr="00FD70E6" w:rsidRDefault="00552886" w:rsidP="005528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7015" w14:textId="6FAD2A8D" w:rsidR="00552886" w:rsidRPr="00FD70E6" w:rsidRDefault="00552886" w:rsidP="005528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81C3" w14:textId="77777777" w:rsidR="00552886" w:rsidRPr="00FD70E6" w:rsidRDefault="00552886" w:rsidP="005528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B611BE" w:rsidRPr="00FD70E6" w14:paraId="4168A4CA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4002" w14:textId="2459C533" w:rsidR="00B611BE" w:rsidRDefault="00B611BE" w:rsidP="00B611B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611BE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B1677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5809" w14:textId="607E5930" w:rsidR="00B611BE" w:rsidRDefault="00B611BE" w:rsidP="00B611B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611BE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STORIA DELL’ARTE DELL’ASIA ORIENTALE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F370" w14:textId="7487BE8C" w:rsidR="00B611BE" w:rsidRPr="00FD70E6" w:rsidRDefault="00B611BE" w:rsidP="00B611B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611BE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L-OR/20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E2F0" w14:textId="44886243" w:rsidR="00B611BE" w:rsidRDefault="00B611BE" w:rsidP="00B611B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D41A" w14:textId="71403126" w:rsidR="00B611BE" w:rsidRPr="00FD70E6" w:rsidRDefault="00B611BE" w:rsidP="00B611B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611BE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B611BE" w:rsidRPr="00FD70E6" w14:paraId="1140F1F0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0442" w14:textId="4CAA2996" w:rsidR="00B611BE" w:rsidRPr="00FD70E6" w:rsidRDefault="00B611BE" w:rsidP="00B611B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5814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4108" w14:textId="17BD8225" w:rsidR="00B611BE" w:rsidRPr="00FD70E6" w:rsidRDefault="00B611BE" w:rsidP="00B611B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STORIA E TEORIA DEL RESTAURO</w:t>
            </w: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767F" w14:textId="4A2725E6" w:rsidR="00B611BE" w:rsidRPr="00FD70E6" w:rsidRDefault="00B611BE" w:rsidP="00B611B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AE85" w14:textId="77777777" w:rsidR="00B611BE" w:rsidRPr="00FD70E6" w:rsidRDefault="00B611BE" w:rsidP="00B611B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00A1" w14:textId="370A4313" w:rsidR="00B611BE" w:rsidRPr="00FD70E6" w:rsidRDefault="00B611BE" w:rsidP="00B611B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B611BE" w:rsidRPr="00FD70E6" w14:paraId="5AB41F3F" w14:textId="77777777" w:rsidTr="00B611BE">
        <w:trPr>
          <w:trHeight w:val="402"/>
        </w:trPr>
        <w:tc>
          <w:tcPr>
            <w:tcW w:w="7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48AD" w14:textId="77777777" w:rsidR="00B611BE" w:rsidRPr="00FD70E6" w:rsidRDefault="00B611BE" w:rsidP="00B611BE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b) Ambito delle scienze umane e sociali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C914" w14:textId="77777777" w:rsidR="00B611BE" w:rsidRPr="00FD70E6" w:rsidRDefault="00B611BE" w:rsidP="00B611BE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A888" w14:textId="77777777" w:rsidR="00B611BE" w:rsidRPr="00FD70E6" w:rsidRDefault="00B611BE" w:rsidP="00B611BE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3FF3" w14:textId="77777777" w:rsidR="00B611BE" w:rsidRPr="00FD70E6" w:rsidRDefault="00B611BE" w:rsidP="00B611BE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A7C1C" w:rsidRPr="00FD70E6" w14:paraId="264669F6" w14:textId="77777777" w:rsidTr="00CA7C1C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A926" w14:textId="0B8255A2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CA7C1C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28243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FAE9" w14:textId="6D12F65E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CA7C1C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ANTROPOLOGIA MUSEALE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89E6" w14:textId="4633CD90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CA7C1C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M-DEA/01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FA72" w14:textId="6282E676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C29B" w14:textId="52D02E9C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CA7C1C" w:rsidRPr="00FD70E6" w14:paraId="6AD721E2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24E5" w14:textId="2CDDEB69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72518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039C" w14:textId="589CF8F4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ETNOSEMIOTICA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6E23" w14:textId="1907925E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M-FIL/05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FA52" w14:textId="5286DEF0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122C" w14:textId="1B237F45" w:rsidR="00CA7C1C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CA7C1C" w:rsidRPr="00FD70E6" w14:paraId="2C6B9F81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B7F0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27853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6D85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FORME AUDIOVISIVE DELLA CULTURA POPOLARE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608E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0E3D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0E4E" w14:textId="2E1D199D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CA7C1C" w:rsidRPr="00FD70E6" w14:paraId="4F9AEC90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1FCA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28484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648B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LETTERATURA ITALIANA CONTEMPORANEA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1260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L-FIL-LET/11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9351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44DF" w14:textId="3360762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CA7C1C" w:rsidRPr="00FD70E6" w14:paraId="041D5C35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2A15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29027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0BF9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LETTERATURA ITALIANA MEDIEVALE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069B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L-FIL-LET/10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3629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922A" w14:textId="4F46AC96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CA7C1C" w:rsidRPr="00FD70E6" w14:paraId="64201193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15F9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28483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DE8E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LETTERATURA ITALIANA MODERNA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B30B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L-FIL-LET/10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9573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1832" w14:textId="77A8FE7A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CA7C1C" w:rsidRPr="00FD70E6" w14:paraId="352E2B96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2552" w14:textId="0F892F61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CA7C1C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B1678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8A5D" w14:textId="42CE7074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CA7C1C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POLITICA E CULTURA VISUALE NELLA STORIA CONTEMPORANEA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E7E0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7143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FEF8" w14:textId="4FA3679F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CA7C1C" w:rsidRPr="00FD70E6" w14:paraId="1EC731C6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FBDF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89984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86CF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STORIA COMPARATA NELL'ÉTÀ CONTEMPORANEA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8325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1B60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124E" w14:textId="6CC37A62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CA7C1C" w:rsidRPr="00FD70E6" w14:paraId="3EDA938A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4116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81693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BFC3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STORIA DELL'ANTROPOLOGIA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5C5B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M-DEA/01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D198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9972" w14:textId="48BEDBD4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CA7C1C" w:rsidRPr="00FD70E6" w14:paraId="1C5F8104" w14:textId="77777777" w:rsidTr="006B7E94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BA5B" w14:textId="150DF59F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CA7C1C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28488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135B" w14:textId="5550BA75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CA7C1C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STORIA DELLA FILOSOFIA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6788" w14:textId="62D7F7E0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CA7C1C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A9F4" w14:textId="5B04D5AD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CA7C1C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0DA32" w14:textId="63862E94" w:rsidR="00CA7C1C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CA7C1C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CA7C1C" w:rsidRPr="00FD70E6" w14:paraId="4B14A22F" w14:textId="77777777" w:rsidTr="006B7E94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6B2D" w14:textId="409D0875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CA7C1C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98800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84D3" w14:textId="08A31293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CA7C1C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STORIA DELLE IDEE E DELLE IMMAGINI DEL SAPERE (1)(LM)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7D94" w14:textId="61EE858C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CA7C1C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5208" w14:textId="2DB5D0B6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CA7C1C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F0C0" w14:textId="3314B401" w:rsidR="00CA7C1C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CA7C1C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CA7C1C" w:rsidRPr="00FD70E6" w14:paraId="39532502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E8FA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29473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A279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STORIA ECONOMICA E SOCIALE DEL MEDIOEVO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EC1F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5E3D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4977" w14:textId="5D042264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CA7C1C" w:rsidRPr="00FD70E6" w14:paraId="2150DF09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A235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85078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94FB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TEORIA E PRATICA DELLA FORMAZIONE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5733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M-PED/01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F639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D97A" w14:textId="0946F38E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CA7C1C" w:rsidRPr="00FD70E6" w14:paraId="0110BA18" w14:textId="77777777" w:rsidTr="00B611BE">
        <w:trPr>
          <w:trHeight w:val="402"/>
        </w:trPr>
        <w:tc>
          <w:tcPr>
            <w:tcW w:w="7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1B36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c) Ambito gestionale e giuridico dei beni storico-artistici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B046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361C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B15A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A7C1C" w:rsidRPr="00FD70E6" w14:paraId="20D33E16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C983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34381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9988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ARCHIVISTICA INFORMATICA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CDD8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D6B3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54FC" w14:textId="1682A74A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CA7C1C" w:rsidRPr="00FD70E6" w14:paraId="5CD8BBF5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9341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84211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0678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DIGITAL HUMANITIES E PATRIMONIO CULTURALE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0BF9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3C40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598F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A7C1C" w:rsidRPr="00FD70E6" w14:paraId="31DFF791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8D56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81578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BBDD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DIRITTO DEI BENI E DELLE ATTIVITÀ CULTURALI (1) (LM)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D9CA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IUS/10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F652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7CC1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A7C1C" w:rsidRPr="00FD70E6" w14:paraId="0C1FD986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4E76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lastRenderedPageBreak/>
              <w:t>90623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0E6F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EMERGENZE AMBIENTALI E RECUPERO DEL PATRIMONIO STORICO-ARTISTICO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A50C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8658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8E4D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A7C1C" w:rsidRPr="00FD70E6" w14:paraId="4EB6E106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957A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90624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3676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MANAGEMENT DEI BENI STORICO-ARTISTICI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1373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SECS-P/08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00AA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4417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A7C1C" w:rsidRPr="00FD70E6" w14:paraId="2B8A8B9E" w14:textId="77777777" w:rsidTr="00CE7615">
        <w:trPr>
          <w:trHeight w:val="402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85A2" w14:textId="77777777" w:rsidR="00CA7C1C" w:rsidRPr="00FD70E6" w:rsidRDefault="00CA7C1C" w:rsidP="00CA7C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Una idoneità linguistica a scelta da 6 cfu tra: </w:t>
            </w:r>
          </w:p>
        </w:tc>
      </w:tr>
      <w:tr w:rsidR="00CA7C1C" w:rsidRPr="00FD70E6" w14:paraId="6304F840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F839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26357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9C05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IDONEITA' LINGUA FRANCESE B - 2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224A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4CBE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0963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A7C1C" w:rsidRPr="00FD70E6" w14:paraId="52F6D778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8E8F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26337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DF96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IDONEITA' LINGUA INGLESE B - 2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5CF4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BFD9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E569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A7C1C" w:rsidRPr="00FD70E6" w14:paraId="3E5A58D6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E6C4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26351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D4AE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IDONEITA' LINGUA SPAGNOLA B - 2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EB21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3B9C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BBB8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A7C1C" w:rsidRPr="00FD70E6" w14:paraId="5A8A5A1E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DF29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26345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046E" w14:textId="62A337DE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IDONEITA' LINGUA TEDESCA B - 2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D650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99B3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2B63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A7C1C" w:rsidRPr="00FD70E6" w14:paraId="60DD5753" w14:textId="77777777" w:rsidTr="00B611BE">
        <w:trPr>
          <w:trHeight w:val="402"/>
        </w:trPr>
        <w:tc>
          <w:tcPr>
            <w:tcW w:w="7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B01322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Secondo Anno di Corso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DAB7D8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SSD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2CBD807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2B3001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CA7C1C" w:rsidRPr="00FD70E6" w14:paraId="1702B601" w14:textId="77777777" w:rsidTr="00CE7615">
        <w:trPr>
          <w:trHeight w:val="402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F780" w14:textId="77777777" w:rsidR="00CA7C1C" w:rsidRPr="00FD70E6" w:rsidRDefault="00CA7C1C" w:rsidP="00CA7C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Due insegnamenti a scelta tra: </w:t>
            </w:r>
          </w:p>
        </w:tc>
      </w:tr>
      <w:tr w:rsidR="00CA7C1C" w:rsidRPr="00FD70E6" w14:paraId="6594303F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094C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90619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86A5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ARTE E MEDIAZIONE MUSEALE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4035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0A0C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2B34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A7C1C" w:rsidRPr="00FD70E6" w14:paraId="297EB69F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D03C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90625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3E20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ARTE IN ETÀ BAROCCA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3188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26E4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D5AA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A7C1C" w:rsidRPr="00FD70E6" w14:paraId="669C565C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BFC2" w14:textId="579A4F64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790D" w14:textId="5B7DE0F5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ARTE IN EUROPA IN ETA’ MEDIEVALE</w:t>
            </w: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C011" w14:textId="3F66B63D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0592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9121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A7C1C" w:rsidRPr="00FD70E6" w14:paraId="526F26C7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AAAE" w14:textId="19483F63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87338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BBF1" w14:textId="282D2262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ARTE IN EUROPA TRA OTTOCENTO E NOVECENTO</w:t>
            </w: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C126" w14:textId="38247FA3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BC46" w14:textId="6B4158BE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B1BB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A7C1C" w:rsidRPr="00FD70E6" w14:paraId="1B0E6171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55BE" w14:textId="05575CC9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90603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380E" w14:textId="582FDF2D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CONTESTI E SIGNIFICATI DELL’ARTE MEDIEVALE </w:t>
            </w: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6FB6" w14:textId="3F70DCD6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986B" w14:textId="67D4CB3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3216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A7C1C" w:rsidRPr="00FD70E6" w14:paraId="41F14E1B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478D" w14:textId="53554343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29012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D799" w14:textId="73749BA0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FENOMENOLOGIA DELL’ARTE CONTEMPORANEA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C739" w14:textId="35D16CB4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A9DA" w14:textId="3E441453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E95B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A7C1C" w:rsidRPr="00FD70E6" w14:paraId="244630FD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FA8D" w14:textId="3DDAE9C0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90626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CEEF" w14:textId="12464498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FENOMENOLOGIA DELLE ARTI APPLICATE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8D40" w14:textId="2CC2268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B5B4" w14:textId="2F4CE26F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91FC" w14:textId="757D5D90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CA7C1C" w:rsidRPr="00FD70E6" w14:paraId="648550C5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45A0" w14:textId="3044EB7C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90615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EC61" w14:textId="7CEB3A66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FORME E FUNZIONI DELL’ARTE CONTEMPORANEA </w:t>
            </w: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3C99" w14:textId="794740E4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A10F" w14:textId="3D917226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905E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A7C1C" w:rsidRPr="00FD70E6" w14:paraId="2AD739DF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5E8A" w14:textId="5A3D4E21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29006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D755" w14:textId="3C71928B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FORME E FUNZIONI DELL’ARTE  MEDIEVALE</w:t>
            </w: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B3D2" w14:textId="2BE281B6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2DE5" w14:textId="2B96EC2D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8348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A7C1C" w:rsidRPr="00FD70E6" w14:paraId="0199956F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E95F" w14:textId="63F384C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29533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D4C0" w14:textId="0363E95B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ICONOGRAFIA E ICONOLOGIA </w:t>
            </w: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B1AC" w14:textId="009F1B76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114A" w14:textId="72ED262D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1CD2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A7C1C" w:rsidRPr="00FD70E6" w14:paraId="6021CDE6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EA2E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85077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A9A0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MUSEOLOGIA E COLLEZIONISMO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1A78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4209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484F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A7C1C" w:rsidRPr="00FD70E6" w14:paraId="6BA6368F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E905" w14:textId="108DC38C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90613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3E94" w14:textId="48998FD6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PITTURA IN ETA’ MODERNA </w:t>
            </w: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A4D4" w14:textId="48BD1A29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5CE3" w14:textId="19A1753B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64AE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A7C1C" w:rsidRPr="00FD70E6" w14:paraId="4140B7CA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CA2C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90627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B6C0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PSICOLOGIA DELL'ARTE E FRUIZIONE DELL'IMMAGINE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C981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26F7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A80C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CA7C1C" w:rsidRPr="00FD70E6" w14:paraId="2F21B053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B3BF" w14:textId="31E1A2FD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90610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6241" w14:textId="183BFB34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SCULTURA IN ETA’ MODERNA </w:t>
            </w: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3678" w14:textId="3F415D3D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9826" w14:textId="49A2BE4F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BBB3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A7C1C" w:rsidRPr="00FD70E6" w14:paraId="391F4917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9BA5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28468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EBEB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SEMIOTICA DEL VISIBILE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94A0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9A82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6C01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CA7C1C" w:rsidRPr="00FD70E6" w14:paraId="51057DB4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4533" w14:textId="10398CA0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30474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8F38" w14:textId="6590799C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STORIA COMPARATA DELL’ARTE EUROPEA IN ETA’ MODERNA </w:t>
            </w: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1B14" w14:textId="050560D5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AFE5" w14:textId="3A607916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D808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A7C1C" w:rsidRPr="00FD70E6" w14:paraId="72FEC1DB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7F75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90621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4D12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STORIA DEL DISEGNO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93C4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AA16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C656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A7C1C" w:rsidRPr="00FD70E6" w14:paraId="3E9ABC3C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9672" w14:textId="4F9560BB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90604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68E9" w14:textId="32F62B82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STORIA DELLA MINIATURA </w:t>
            </w: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6FC8" w14:textId="4D070CED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5440" w14:textId="1C17CD0E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FA2E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A7C1C" w:rsidRPr="00FD70E6" w14:paraId="60F1477A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8FD1" w14:textId="6D9DB733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27835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0729" w14:textId="6F5706EF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TEORIA E PRATICHE DELLA FOTOGRAFIA </w:t>
            </w: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9F9D" w14:textId="49F27502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1D35" w14:textId="37E73F0F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4590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A7C1C" w:rsidRPr="00FD70E6" w14:paraId="25630012" w14:textId="77777777" w:rsidTr="00CE7615">
        <w:trPr>
          <w:trHeight w:val="402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EF10" w14:textId="77777777" w:rsidR="00CA7C1C" w:rsidRPr="00FD70E6" w:rsidRDefault="00CA7C1C" w:rsidP="00CA7C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Un insegnamento a scelta tra:</w:t>
            </w:r>
          </w:p>
        </w:tc>
      </w:tr>
      <w:tr w:rsidR="00CA7C1C" w:rsidRPr="00FD70E6" w14:paraId="5A53441E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8269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81574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E81D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ARCHITETTURA CONTEMPORANEA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5E93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ICAR/18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1686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0CE4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A7C1C" w:rsidRPr="00FD70E6" w14:paraId="0B776E2D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2311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78168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19CB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ARCHITETTURA MEDIEVALE E MODERNA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59B1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ICAR/18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7FB6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73F6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A7C1C" w:rsidRPr="00FD70E6" w14:paraId="4E861A92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6499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90629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40E3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TEORIE E PRATICHE DELL'ARTE E DELL'ARCHITETTURA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0F52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ICAR/18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81DF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33FB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A7C1C" w:rsidRPr="00FD70E6" w14:paraId="2CD905EE" w14:textId="77777777" w:rsidTr="00CE7615">
        <w:trPr>
          <w:trHeight w:val="402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2C95" w14:textId="77777777" w:rsidR="00CA7C1C" w:rsidRPr="00FD70E6" w:rsidRDefault="00CA7C1C" w:rsidP="00CA7C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Un insegnamento a scelta tra: </w:t>
            </w:r>
          </w:p>
        </w:tc>
      </w:tr>
      <w:tr w:rsidR="00CA7C1C" w:rsidRPr="00FD70E6" w14:paraId="53A63999" w14:textId="77777777" w:rsidTr="00B611BE">
        <w:trPr>
          <w:trHeight w:val="402"/>
        </w:trPr>
        <w:tc>
          <w:tcPr>
            <w:tcW w:w="7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3EF9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a) Ambito storico-artistico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A32F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1BE9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B1AF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A7C1C" w:rsidRPr="00FD70E6" w14:paraId="087DC298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972C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29638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3EBD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ARCHEOLOGIA E STORIA DELL'ARTE GRECA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A4A3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L-ANT/07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E219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AD99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A7C1C" w:rsidRPr="00FD70E6" w14:paraId="6E2E6605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E602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30341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BBAE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ARCHEOLOGIA E STORIA DELL'ARTE RAVENNATE E BIZANTINA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0410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L-ANT/08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AB69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AD90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A7C1C" w:rsidRPr="00FD70E6" w14:paraId="77D704F6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BFA3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lastRenderedPageBreak/>
              <w:t>81574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8065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ARCHITETTURA CONTEMPORANEA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74A9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ICAR/18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6CA8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4D23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A7C1C" w:rsidRPr="00FD70E6" w14:paraId="2C80B3E7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5BFD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78168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ADE3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ARCHITETTURA MEDIEVALE E MODERNA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A10D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ICAR/18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436B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3597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A7C1C" w:rsidRPr="00FD70E6" w14:paraId="2E4AE000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7E75" w14:textId="2D52E83F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CA7C1C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98798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4304" w14:textId="7F8370DC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CA7C1C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ARTI PREZIOSE NEL MEDIOEVO OCCIDENTALE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DBAD" w14:textId="01B08CBC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CA7C1C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52FE" w14:textId="30D7753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9744" w14:textId="495592C2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CA7C1C" w:rsidRPr="00FD70E6" w14:paraId="77F4CC6F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7AC9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87339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5102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DIDATTICA DELLE ARTI VISIVE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60FC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AAA5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4299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A7C1C" w:rsidRPr="00FD70E6" w14:paraId="2C262A46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6F73" w14:textId="5C2FCE2E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95815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7D73" w14:textId="27ECBE33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LETTERATURA ARTISTICA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631F" w14:textId="58DFD0F9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5489" w14:textId="1D60D6D9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CF0E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A7C1C" w:rsidRPr="00FD70E6" w14:paraId="4BCD2DB5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C224" w14:textId="3F02F413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95814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DBD6" w14:textId="312627A9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STORIA E TEORIA DEL RESTAURO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64DA" w14:textId="271EF603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DD4F" w14:textId="69D086E3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D892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A7C1C" w:rsidRPr="00FD70E6" w14:paraId="0A947FFA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0E96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90629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465D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TEORIE E PRATICHE DELL'ARTE E DELL'ARCHITETTURA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4EA1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ICAR/18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3F18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55EF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A7C1C" w:rsidRPr="00FD70E6" w14:paraId="26F3BDE0" w14:textId="77777777" w:rsidTr="00B611BE">
        <w:trPr>
          <w:trHeight w:val="58"/>
        </w:trPr>
        <w:tc>
          <w:tcPr>
            <w:tcW w:w="7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5E9A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b) Ambito gestionale e giuridico dei beni storico-artistici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3069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E65E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5CCC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A7C1C" w:rsidRPr="00FD70E6" w14:paraId="216EA96E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03F4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34381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8FB7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ARCHIVISTICA INFORMATICA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44DB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7C8B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CB6A" w14:textId="047081E2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CA7C1C" w:rsidRPr="00FD70E6" w14:paraId="74B888BD" w14:textId="77777777" w:rsidTr="00B611BE">
        <w:trPr>
          <w:trHeight w:val="40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A79F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84211</w:t>
            </w:r>
          </w:p>
        </w:tc>
        <w:tc>
          <w:tcPr>
            <w:tcW w:w="6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3D40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DIGITAL HUMANITIES E PATRIMONIO CULTURALE (1) (LM)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ACD2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D5B2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EC99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A7C1C" w:rsidRPr="00FD70E6" w14:paraId="7D1DC020" w14:textId="77777777" w:rsidTr="00B611BE">
        <w:trPr>
          <w:trHeight w:val="40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AEB9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81578</w:t>
            </w:r>
          </w:p>
        </w:tc>
        <w:tc>
          <w:tcPr>
            <w:tcW w:w="6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D6FB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DIRITTO DEI BENI E DELLE ATTIVITÀ CULTURALI (1) (LM)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4AFB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IUS/10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32F6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CE8D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A7C1C" w:rsidRPr="00FD70E6" w14:paraId="55E4201A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81B5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90623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0726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EMERGENZE AMBIENTALI E RECUPERO DEL PATRIMONIO STORICO-ARTISTICO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032A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2B3E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99DA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A7C1C" w:rsidRPr="00FD70E6" w14:paraId="087EAFA4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7278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90624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2416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MANAGEMENT DEI BENI STORICO-ARTISTICI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2634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SECS-P/08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53EF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D6C2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A7C1C" w:rsidRPr="00FD70E6" w14:paraId="65763ABC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6831" w14:textId="538FA917" w:rsidR="00CA7C1C" w:rsidRPr="00FD70E6" w:rsidRDefault="00256F35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56F3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90624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05DB" w14:textId="034822F7" w:rsidR="00CA7C1C" w:rsidRPr="00FD70E6" w:rsidRDefault="00256F35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56F3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MANAGEMENT DEI BENI STORICO-ARTISTICI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652C" w14:textId="15009527" w:rsidR="00CA7C1C" w:rsidRPr="00FD70E6" w:rsidRDefault="00256F35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56F3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SECS-P/08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0ED1" w14:textId="10F1816D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4CDA" w14:textId="5266AD78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A7C1C" w:rsidRPr="00FD70E6" w14:paraId="41FC71B5" w14:textId="77777777" w:rsidTr="00CE7615">
        <w:trPr>
          <w:trHeight w:val="402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CDE9" w14:textId="77777777" w:rsidR="00CA7C1C" w:rsidRPr="00FD70E6" w:rsidRDefault="00CA7C1C" w:rsidP="00CA7C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Una attività formativa a scelta tra:</w:t>
            </w:r>
          </w:p>
        </w:tc>
      </w:tr>
      <w:tr w:rsidR="00CA7C1C" w:rsidRPr="00FD70E6" w14:paraId="6C54F502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1595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27928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AD06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LABORATORIO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AC5A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C520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1A98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A7C1C" w:rsidRPr="00FD70E6" w14:paraId="7588EE24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4BFC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28119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B891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TIROCINIO (1)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9175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F5DE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209E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A7C1C" w:rsidRPr="00FD70E6" w14:paraId="1A683FA0" w14:textId="77777777" w:rsidTr="00CE7615">
        <w:trPr>
          <w:trHeight w:val="402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C362" w14:textId="77777777" w:rsidR="00CA7C1C" w:rsidRPr="00FD70E6" w:rsidRDefault="00CA7C1C" w:rsidP="00CA7C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A SCELTA TRA UNA DELLE SEGUENTI MODALITA DI SVOLGIMENTO DELLA PROVA FINALE </w:t>
            </w:r>
          </w:p>
        </w:tc>
      </w:tr>
      <w:tr w:rsidR="00CA7C1C" w:rsidRPr="00FD70E6" w14:paraId="55A7C099" w14:textId="77777777" w:rsidTr="00B611BE">
        <w:trPr>
          <w:trHeight w:val="402"/>
        </w:trPr>
        <w:tc>
          <w:tcPr>
            <w:tcW w:w="7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995E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A) Prova finale (18 CFU)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867D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2D00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0655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A7C1C" w:rsidRPr="00FD70E6" w14:paraId="3B2D75B8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7FA1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29429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195C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PROVA FINALE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980B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AB9F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D37F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A7C1C" w:rsidRPr="00FD70E6" w14:paraId="7C5E317E" w14:textId="77777777" w:rsidTr="00B611BE">
        <w:trPr>
          <w:trHeight w:val="402"/>
        </w:trPr>
        <w:tc>
          <w:tcPr>
            <w:tcW w:w="7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F1BA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B) Prova finale (6 CFU) con preparazione all'estero (12 CFU)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5D43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B45F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82F8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</w:p>
        </w:tc>
      </w:tr>
      <w:tr w:rsidR="00CA7C1C" w:rsidRPr="00FD70E6" w14:paraId="119C8A32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A0F7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86263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F6AC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PREPARAZIONE PROVA FINALE ALL'ESTERO (12 CFU)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279D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60B7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2C8B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A7C1C" w:rsidRPr="00FD70E6" w14:paraId="73734832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4E65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86235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554D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PROVA FINALE (6 CFU)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584A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0F9B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AFEA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A7C1C" w:rsidRPr="00FD70E6" w14:paraId="301BB0EE" w14:textId="77777777" w:rsidTr="00B611BE">
        <w:trPr>
          <w:trHeight w:val="402"/>
        </w:trPr>
        <w:tc>
          <w:tcPr>
            <w:tcW w:w="7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9C1B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C) Prova finale (6 CFU) con Tirocinio in preparazione alla prova finale (12 CFU)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7313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93BD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B2F9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A7C1C" w:rsidRPr="00FD70E6" w14:paraId="68451AA2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7653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86235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1C27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PROVA FINALE (6 CFU)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E160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1E94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F399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A7C1C" w:rsidRPr="00FD70E6" w14:paraId="73680FDB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A1FA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81583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C797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TIROCINIO IN PREPARAZIONE ALLA PROVA FINALE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C88B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4A6B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E779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A7C1C" w:rsidRPr="00FD70E6" w14:paraId="1FCD3A0F" w14:textId="77777777" w:rsidTr="00B611BE">
        <w:trPr>
          <w:trHeight w:val="402"/>
        </w:trPr>
        <w:tc>
          <w:tcPr>
            <w:tcW w:w="7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2AFB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D) Prova finale (6 CFU) con Tirocinio all'estero in preparazione alla prova finale (12 CFU)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EB13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168A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6F6C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A7C1C" w:rsidRPr="00FD70E6" w14:paraId="314F83C3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114A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86235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146E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PROVA FINALE (6 CFU)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A3EA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2DD6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3ED0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A7C1C" w:rsidRPr="00FD70E6" w14:paraId="1419C58D" w14:textId="77777777" w:rsidTr="00B611BE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8D48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86280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DAE5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TIROCINIO ALL'ESTERO IN PREPARAZIONE ALLA PROVA FINALE (12 CFU) (LM)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77EE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BF27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FEE6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A7C1C" w:rsidRPr="00FD70E6" w14:paraId="497EA8B2" w14:textId="77777777" w:rsidTr="00CE7615">
        <w:trPr>
          <w:trHeight w:val="402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7FC6" w14:textId="77777777" w:rsidR="00CA7C1C" w:rsidRPr="00FD70E6" w:rsidRDefault="00CA7C1C" w:rsidP="00CA7C1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  <w:t>Una o più attività formative a scelta tra quelle attivate nell'Ateneo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  <w:t xml:space="preserve"> (</w:t>
            </w:r>
            <w:r w:rsidRPr="00FD70E6"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  <w:t>12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  <w:t xml:space="preserve"> CFU)</w:t>
            </w: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A7C1C" w:rsidRPr="00FD70E6" w14:paraId="5E0E9C7A" w14:textId="77777777" w:rsidTr="00B611BE">
        <w:trPr>
          <w:trHeight w:val="402"/>
        </w:trPr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7F5F" w14:textId="77777777" w:rsidR="00CA7C1C" w:rsidRPr="00FD70E6" w:rsidRDefault="00CA7C1C" w:rsidP="00CA7C1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16A8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F40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832A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A7C1C" w:rsidRPr="00FD70E6" w14:paraId="6D9F2BCF" w14:textId="77777777" w:rsidTr="00B611BE">
        <w:trPr>
          <w:trHeight w:val="402"/>
        </w:trPr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D354" w14:textId="77777777" w:rsidR="00CA7C1C" w:rsidRPr="00FD70E6" w:rsidRDefault="00CA7C1C" w:rsidP="00CA7C1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3AA6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B2F7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A492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A7C1C" w:rsidRPr="00FD70E6" w14:paraId="41598792" w14:textId="77777777" w:rsidTr="00B611BE">
        <w:trPr>
          <w:trHeight w:val="402"/>
        </w:trPr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9BF0" w14:textId="77777777" w:rsidR="00CA7C1C" w:rsidRPr="00FD70E6" w:rsidRDefault="00CA7C1C" w:rsidP="00CA7C1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03DB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AED7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567B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A7C1C" w:rsidRPr="00FD70E6" w14:paraId="06B38FC1" w14:textId="77777777" w:rsidTr="00B611BE">
        <w:trPr>
          <w:trHeight w:val="402"/>
        </w:trPr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D28B" w14:textId="77777777" w:rsidR="00CA7C1C" w:rsidRPr="00FD70E6" w:rsidRDefault="00CA7C1C" w:rsidP="00CA7C1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E48E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3EF0E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D344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A7C1C" w:rsidRPr="00FD70E6" w14:paraId="50EE065D" w14:textId="77777777" w:rsidTr="00B611BE">
        <w:trPr>
          <w:trHeight w:val="402"/>
        </w:trPr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8D7F" w14:textId="77777777" w:rsidR="00CA7C1C" w:rsidRPr="00FD70E6" w:rsidRDefault="00CA7C1C" w:rsidP="00CA7C1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12FB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E047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ED5E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A7C1C" w:rsidRPr="00FD70E6" w14:paraId="0B4EED81" w14:textId="77777777" w:rsidTr="00B611BE">
        <w:trPr>
          <w:trHeight w:val="402"/>
        </w:trPr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081B" w14:textId="77777777" w:rsidR="00CA7C1C" w:rsidRPr="00FD70E6" w:rsidRDefault="00CA7C1C" w:rsidP="00CA7C1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EA59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1972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FE55" w14:textId="77777777" w:rsidR="00CA7C1C" w:rsidRPr="00FD70E6" w:rsidRDefault="00CA7C1C" w:rsidP="00CA7C1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6DFA338B" w14:textId="77777777" w:rsidR="00892818" w:rsidRPr="00FD70E6" w:rsidRDefault="00892818" w:rsidP="00AB44AB">
      <w:pPr>
        <w:rPr>
          <w:rFonts w:eastAsia="Times New Roman" w:cstheme="minorHAnsi"/>
          <w:b/>
          <w:sz w:val="24"/>
          <w:szCs w:val="24"/>
          <w:lang w:eastAsia="it-IT"/>
        </w:rPr>
      </w:pPr>
    </w:p>
    <w:p w14:paraId="329858DA" w14:textId="77777777" w:rsidR="00B21CF6" w:rsidRPr="00FD70E6" w:rsidRDefault="00B21CF6" w:rsidP="00B21CF6">
      <w:pPr>
        <w:rPr>
          <w:rFonts w:cstheme="minorHAnsi"/>
          <w:sz w:val="24"/>
          <w:szCs w:val="24"/>
        </w:rPr>
      </w:pPr>
      <w:r w:rsidRPr="00FD70E6">
        <w:rPr>
          <w:rFonts w:cstheme="minorHAnsi"/>
          <w:b/>
          <w:sz w:val="24"/>
          <w:szCs w:val="24"/>
        </w:rPr>
        <w:t>Data</w:t>
      </w:r>
      <w:r w:rsidRPr="00FD70E6">
        <w:rPr>
          <w:rFonts w:cstheme="minorHAnsi"/>
          <w:sz w:val="24"/>
          <w:szCs w:val="24"/>
        </w:rPr>
        <w:t xml:space="preserve"> _____________________________</w:t>
      </w:r>
    </w:p>
    <w:p w14:paraId="199578B1" w14:textId="77777777" w:rsidR="00376B0C" w:rsidRPr="00FD70E6" w:rsidRDefault="00B21CF6">
      <w:pPr>
        <w:rPr>
          <w:rFonts w:cstheme="minorHAnsi"/>
          <w:b/>
          <w:sz w:val="24"/>
          <w:szCs w:val="24"/>
        </w:rPr>
      </w:pPr>
      <w:r w:rsidRPr="00FD70E6">
        <w:rPr>
          <w:rFonts w:cstheme="minorHAnsi"/>
          <w:sz w:val="24"/>
          <w:szCs w:val="24"/>
        </w:rPr>
        <w:tab/>
      </w:r>
      <w:r w:rsidRPr="00FD70E6">
        <w:rPr>
          <w:rFonts w:cstheme="minorHAnsi"/>
          <w:sz w:val="24"/>
          <w:szCs w:val="24"/>
        </w:rPr>
        <w:tab/>
      </w:r>
      <w:r w:rsidRPr="00FD70E6">
        <w:rPr>
          <w:rFonts w:cstheme="minorHAnsi"/>
          <w:sz w:val="24"/>
          <w:szCs w:val="24"/>
        </w:rPr>
        <w:tab/>
      </w:r>
      <w:r w:rsidRPr="00FD70E6">
        <w:rPr>
          <w:rFonts w:cstheme="minorHAnsi"/>
          <w:sz w:val="24"/>
          <w:szCs w:val="24"/>
        </w:rPr>
        <w:tab/>
      </w:r>
      <w:r w:rsidRPr="00FD70E6">
        <w:rPr>
          <w:rFonts w:cstheme="minorHAnsi"/>
          <w:sz w:val="24"/>
          <w:szCs w:val="24"/>
        </w:rPr>
        <w:tab/>
      </w:r>
      <w:r w:rsidRPr="00FD70E6">
        <w:rPr>
          <w:rFonts w:cstheme="minorHAnsi"/>
          <w:sz w:val="24"/>
          <w:szCs w:val="24"/>
        </w:rPr>
        <w:tab/>
      </w:r>
      <w:r w:rsidRPr="00FD70E6">
        <w:rPr>
          <w:rFonts w:cstheme="minorHAnsi"/>
          <w:sz w:val="24"/>
          <w:szCs w:val="24"/>
        </w:rPr>
        <w:tab/>
      </w:r>
      <w:r w:rsidRPr="00FD70E6">
        <w:rPr>
          <w:rFonts w:cstheme="minorHAnsi"/>
          <w:sz w:val="24"/>
          <w:szCs w:val="24"/>
        </w:rPr>
        <w:tab/>
      </w:r>
      <w:r w:rsidRPr="00FD70E6">
        <w:rPr>
          <w:rFonts w:cstheme="minorHAnsi"/>
          <w:sz w:val="24"/>
          <w:szCs w:val="24"/>
        </w:rPr>
        <w:tab/>
      </w:r>
      <w:r w:rsidR="00EC66EB" w:rsidRPr="00FD70E6">
        <w:rPr>
          <w:rFonts w:cstheme="minorHAnsi"/>
          <w:b/>
          <w:sz w:val="24"/>
          <w:szCs w:val="24"/>
        </w:rPr>
        <w:t>Firma</w:t>
      </w:r>
      <w:r w:rsidR="00EC66EB" w:rsidRPr="00FD70E6">
        <w:rPr>
          <w:rFonts w:cstheme="minorHAnsi"/>
          <w:b/>
          <w:sz w:val="24"/>
          <w:szCs w:val="24"/>
        </w:rPr>
        <w:br/>
      </w:r>
      <w:r w:rsidR="00EC66EB" w:rsidRPr="00FD70E6">
        <w:rPr>
          <w:rFonts w:cstheme="minorHAnsi"/>
          <w:b/>
          <w:sz w:val="24"/>
          <w:szCs w:val="24"/>
        </w:rPr>
        <w:br/>
      </w:r>
      <w:r w:rsidR="00EC66EB" w:rsidRPr="00FD70E6">
        <w:rPr>
          <w:rFonts w:cstheme="minorHAnsi"/>
          <w:b/>
          <w:sz w:val="24"/>
          <w:szCs w:val="24"/>
        </w:rPr>
        <w:tab/>
      </w:r>
      <w:r w:rsidR="00EC66EB" w:rsidRPr="00FD70E6">
        <w:rPr>
          <w:rFonts w:cstheme="minorHAnsi"/>
          <w:b/>
          <w:sz w:val="24"/>
          <w:szCs w:val="24"/>
        </w:rPr>
        <w:tab/>
      </w:r>
      <w:r w:rsidR="00EC66EB" w:rsidRPr="00FD70E6">
        <w:rPr>
          <w:rFonts w:cstheme="minorHAnsi"/>
          <w:b/>
          <w:sz w:val="24"/>
          <w:szCs w:val="24"/>
        </w:rPr>
        <w:tab/>
      </w:r>
      <w:r w:rsidR="00EC66EB" w:rsidRPr="00FD70E6">
        <w:rPr>
          <w:rFonts w:cstheme="minorHAnsi"/>
          <w:b/>
          <w:sz w:val="24"/>
          <w:szCs w:val="24"/>
        </w:rPr>
        <w:tab/>
      </w:r>
      <w:r w:rsidR="00EC66EB" w:rsidRPr="00FD70E6">
        <w:rPr>
          <w:rFonts w:cstheme="minorHAnsi"/>
          <w:b/>
          <w:sz w:val="24"/>
          <w:szCs w:val="24"/>
        </w:rPr>
        <w:tab/>
      </w:r>
      <w:r w:rsidR="00EC66EB" w:rsidRPr="00FD70E6">
        <w:rPr>
          <w:rFonts w:cstheme="minorHAnsi"/>
          <w:b/>
          <w:sz w:val="24"/>
          <w:szCs w:val="24"/>
        </w:rPr>
        <w:tab/>
      </w:r>
      <w:r w:rsidR="00EC66EB" w:rsidRPr="00FD70E6">
        <w:rPr>
          <w:rFonts w:cstheme="minorHAnsi"/>
          <w:b/>
          <w:sz w:val="24"/>
          <w:szCs w:val="24"/>
        </w:rPr>
        <w:tab/>
      </w:r>
      <w:r w:rsidR="00EC66EB" w:rsidRPr="00FD70E6">
        <w:rPr>
          <w:rFonts w:cstheme="minorHAnsi"/>
          <w:sz w:val="24"/>
          <w:szCs w:val="24"/>
        </w:rPr>
        <w:t>_____________________________</w:t>
      </w:r>
    </w:p>
    <w:sectPr w:rsidR="00376B0C" w:rsidRPr="00FD70E6" w:rsidSect="00AB44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4AB"/>
    <w:rsid w:val="000103C0"/>
    <w:rsid w:val="00063112"/>
    <w:rsid w:val="0009457C"/>
    <w:rsid w:val="000A0E84"/>
    <w:rsid w:val="00101A15"/>
    <w:rsid w:val="0023651F"/>
    <w:rsid w:val="00243ED9"/>
    <w:rsid w:val="00256F35"/>
    <w:rsid w:val="00283489"/>
    <w:rsid w:val="00310A9B"/>
    <w:rsid w:val="00376B0C"/>
    <w:rsid w:val="003A1C4F"/>
    <w:rsid w:val="003A57A3"/>
    <w:rsid w:val="003C3585"/>
    <w:rsid w:val="003D6F2B"/>
    <w:rsid w:val="0047239B"/>
    <w:rsid w:val="00490838"/>
    <w:rsid w:val="004E47FD"/>
    <w:rsid w:val="00502E3C"/>
    <w:rsid w:val="00520CDE"/>
    <w:rsid w:val="00552886"/>
    <w:rsid w:val="005811CD"/>
    <w:rsid w:val="00585424"/>
    <w:rsid w:val="005946B2"/>
    <w:rsid w:val="005E5F85"/>
    <w:rsid w:val="006B0227"/>
    <w:rsid w:val="006D265E"/>
    <w:rsid w:val="00700A70"/>
    <w:rsid w:val="00707EE5"/>
    <w:rsid w:val="007579F4"/>
    <w:rsid w:val="007626B1"/>
    <w:rsid w:val="007A404F"/>
    <w:rsid w:val="007E1305"/>
    <w:rsid w:val="008042B2"/>
    <w:rsid w:val="00892818"/>
    <w:rsid w:val="008D24A1"/>
    <w:rsid w:val="008F4D9B"/>
    <w:rsid w:val="00954F10"/>
    <w:rsid w:val="009F14F6"/>
    <w:rsid w:val="00AB44AB"/>
    <w:rsid w:val="00B20065"/>
    <w:rsid w:val="00B21CF6"/>
    <w:rsid w:val="00B24459"/>
    <w:rsid w:val="00B611BE"/>
    <w:rsid w:val="00BB6418"/>
    <w:rsid w:val="00BC69C2"/>
    <w:rsid w:val="00C14060"/>
    <w:rsid w:val="00C35197"/>
    <w:rsid w:val="00C57545"/>
    <w:rsid w:val="00CA7C1C"/>
    <w:rsid w:val="00CB0BEA"/>
    <w:rsid w:val="00CE7615"/>
    <w:rsid w:val="00D45170"/>
    <w:rsid w:val="00DC6E1E"/>
    <w:rsid w:val="00DC75A4"/>
    <w:rsid w:val="00E16079"/>
    <w:rsid w:val="00E2633A"/>
    <w:rsid w:val="00EC66EB"/>
    <w:rsid w:val="00EF7C1E"/>
    <w:rsid w:val="00F33B54"/>
    <w:rsid w:val="00F5279B"/>
    <w:rsid w:val="00F70C34"/>
    <w:rsid w:val="00F93B70"/>
    <w:rsid w:val="00FA61BE"/>
    <w:rsid w:val="00FD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8904"/>
  <w15:chartTrackingRefBased/>
  <w15:docId w15:val="{B1E79688-3418-4629-B2C4-A442A1BF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44AB"/>
    <w:pPr>
      <w:spacing w:line="256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ol-codice">
    <w:name w:val="dol-codice"/>
    <w:basedOn w:val="Carpredefinitoparagrafo"/>
    <w:rsid w:val="00AB44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A8430-29AC-4DE4-A929-CA8082D1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dc:description/>
  <cp:lastModifiedBy>Alberto Pizzi</cp:lastModifiedBy>
  <cp:revision>33</cp:revision>
  <cp:lastPrinted>2017-07-13T12:19:00Z</cp:lastPrinted>
  <dcterms:created xsi:type="dcterms:W3CDTF">2021-07-22T08:42:00Z</dcterms:created>
  <dcterms:modified xsi:type="dcterms:W3CDTF">2025-07-22T10:14:00Z</dcterms:modified>
</cp:coreProperties>
</file>