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3" w:rsidRPr="00353036" w:rsidRDefault="00353036">
      <w:pPr>
        <w:rPr>
          <w:b/>
        </w:rPr>
      </w:pPr>
    </w:p>
    <w:p w:rsidR="00353036" w:rsidRPr="00353036" w:rsidRDefault="00353036">
      <w:pPr>
        <w:rPr>
          <w:rFonts w:ascii="Arial" w:hAnsi="Arial" w:cs="Arial"/>
          <w:b/>
          <w:sz w:val="40"/>
          <w:szCs w:val="40"/>
        </w:rPr>
      </w:pPr>
      <w:r w:rsidRPr="00353036">
        <w:rPr>
          <w:rFonts w:ascii="Arial" w:hAnsi="Arial" w:cs="Arial"/>
          <w:b/>
          <w:sz w:val="40"/>
          <w:szCs w:val="40"/>
        </w:rPr>
        <w:t xml:space="preserve">Calcolo voto di laurea (verbale </w:t>
      </w:r>
      <w:proofErr w:type="spellStart"/>
      <w:r w:rsidRPr="00353036">
        <w:rPr>
          <w:rFonts w:ascii="Arial" w:hAnsi="Arial" w:cs="Arial"/>
          <w:b/>
          <w:sz w:val="40"/>
          <w:szCs w:val="40"/>
        </w:rPr>
        <w:t>ccds</w:t>
      </w:r>
      <w:proofErr w:type="spellEnd"/>
      <w:r w:rsidRPr="00353036">
        <w:rPr>
          <w:rFonts w:ascii="Arial" w:hAnsi="Arial" w:cs="Arial"/>
          <w:b/>
          <w:sz w:val="40"/>
          <w:szCs w:val="40"/>
        </w:rPr>
        <w:t xml:space="preserve"> Informatica 1</w:t>
      </w:r>
      <w:r w:rsidRPr="00353036">
        <w:rPr>
          <w:rFonts w:ascii="Arial" w:hAnsi="Arial" w:cs="Arial"/>
          <w:b/>
          <w:sz w:val="40"/>
          <w:szCs w:val="40"/>
        </w:rPr>
        <w:t>6/05/2012</w:t>
      </w:r>
      <w:r w:rsidRPr="00353036">
        <w:rPr>
          <w:rFonts w:ascii="Arial" w:hAnsi="Arial" w:cs="Arial"/>
          <w:b/>
          <w:sz w:val="40"/>
          <w:szCs w:val="40"/>
        </w:rPr>
        <w:t>)</w:t>
      </w:r>
    </w:p>
    <w:p w:rsidR="00353036" w:rsidRDefault="00353036">
      <w:pPr>
        <w:rPr>
          <w:rFonts w:ascii="Arial" w:hAnsi="Arial" w:cs="Arial"/>
          <w:sz w:val="29"/>
          <w:szCs w:val="29"/>
        </w:rPr>
      </w:pPr>
    </w:p>
    <w:p w:rsidR="00353036" w:rsidRDefault="0035303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Si precisa che il voto di laur</w:t>
      </w:r>
      <w:bookmarkStart w:id="0" w:name="_GoBack"/>
      <w:bookmarkEnd w:id="0"/>
      <w:r>
        <w:rPr>
          <w:rFonts w:ascii="Arial" w:hAnsi="Arial" w:cs="Arial"/>
          <w:sz w:val="29"/>
          <w:szCs w:val="29"/>
        </w:rPr>
        <w:t xml:space="preserve">ea è a discrezione della Commissione. </w:t>
      </w:r>
    </w:p>
    <w:p w:rsidR="00353036" w:rsidRDefault="00353036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 seguenti criteri sono da considerare come mere indicazioni.</w:t>
      </w:r>
    </w:p>
    <w:p w:rsidR="00353036" w:rsidRDefault="00353036">
      <w:pPr>
        <w:rPr>
          <w:rFonts w:ascii="Arial" w:hAnsi="Arial" w:cs="Arial"/>
          <w:sz w:val="29"/>
          <w:szCs w:val="2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3260"/>
      </w:tblGrid>
      <w:tr w:rsidR="00353036" w:rsidRPr="005F4A09" w:rsidTr="007C797D">
        <w:trPr>
          <w:trHeight w:val="1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36" w:rsidRPr="005F4A09" w:rsidRDefault="00353036" w:rsidP="007C797D">
            <w:pPr>
              <w:pStyle w:val="Testonormale1"/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</w:pPr>
            <w:r w:rsidRPr="005F4A09"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  <w:t>Punteggio per 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</w:pPr>
            <w:r w:rsidRPr="005F4A09"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  <w:t>Bonus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</w:pPr>
            <w:r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  <w:t>Controrelat</w:t>
            </w:r>
            <w:r w:rsidRPr="005F4A09">
              <w:rPr>
                <w:rFonts w:ascii="Tahoma" w:eastAsia="Arial Unicode MS" w:hAnsi="Tahoma" w:cs="Tahoma"/>
                <w:b/>
                <w:iCs/>
                <w:sz w:val="40"/>
                <w:szCs w:val="40"/>
              </w:rPr>
              <w:t>ore</w:t>
            </w:r>
          </w:p>
        </w:tc>
      </w:tr>
      <w:tr w:rsidR="00353036" w:rsidRPr="005F4A09" w:rsidTr="007C797D">
        <w:trPr>
          <w:trHeight w:val="1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Triennale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0-6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2 punti se in corso</w:t>
            </w:r>
          </w:p>
          <w:p w:rsidR="00353036" w:rsidRPr="005F4A09" w:rsidRDefault="00353036" w:rsidP="007C797D">
            <w:pPr>
              <w:pStyle w:val="Testonormale1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</w:p>
          <w:p w:rsidR="00353036" w:rsidRPr="005F4A09" w:rsidRDefault="00353036" w:rsidP="007C797D">
            <w:pPr>
              <w:pStyle w:val="Testonormale1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1 punto se fuori corso da un anno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Assente</w:t>
            </w:r>
          </w:p>
        </w:tc>
      </w:tr>
      <w:tr w:rsidR="00353036" w:rsidRPr="005F4A09" w:rsidTr="007C797D">
        <w:trPr>
          <w:trHeight w:val="2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Magistrale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0-9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2 punti se in corso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36" w:rsidRPr="005F4A09" w:rsidRDefault="00353036" w:rsidP="007C797D">
            <w:pPr>
              <w:pStyle w:val="Testonormale1"/>
              <w:jc w:val="center"/>
              <w:rPr>
                <w:rFonts w:ascii="Tahoma" w:eastAsia="Arial Unicode MS" w:hAnsi="Tahoma" w:cs="Tahoma"/>
                <w:iCs/>
                <w:sz w:val="36"/>
                <w:szCs w:val="36"/>
              </w:rPr>
            </w:pPr>
            <w:r w:rsidRPr="005F4A09">
              <w:rPr>
                <w:rFonts w:ascii="Tahoma" w:eastAsia="Arial Unicode MS" w:hAnsi="Tahoma" w:cs="Tahoma"/>
                <w:iCs/>
                <w:sz w:val="36"/>
                <w:szCs w:val="36"/>
              </w:rPr>
              <w:t>Utile per la lode</w:t>
            </w:r>
          </w:p>
        </w:tc>
      </w:tr>
    </w:tbl>
    <w:p w:rsidR="00353036" w:rsidRDefault="00353036"/>
    <w:sectPr w:rsidR="00353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9"/>
    <w:rsid w:val="00353036"/>
    <w:rsid w:val="005F4A09"/>
    <w:rsid w:val="008D4232"/>
    <w:rsid w:val="00B3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A09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5F4A09"/>
    <w:pPr>
      <w:widowControl/>
      <w:suppressAutoHyphens w:val="0"/>
    </w:pPr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A09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5F4A09"/>
    <w:pPr>
      <w:widowControl/>
      <w:suppressAutoHyphens w:val="0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Velino</dc:creator>
  <cp:lastModifiedBy>Valerio Velino</cp:lastModifiedBy>
  <cp:revision>2</cp:revision>
  <dcterms:created xsi:type="dcterms:W3CDTF">2019-09-16T10:10:00Z</dcterms:created>
  <dcterms:modified xsi:type="dcterms:W3CDTF">2019-09-16T10:10:00Z</dcterms:modified>
</cp:coreProperties>
</file>